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C002"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646708A8"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5FC3FFA7"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7D3395B6"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3F036479"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00324B74"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24855E49"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B7ED264"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3B5A0D36"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08B9A404"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4D5E74C"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2D173124"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6DC50672"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3A95317C"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08983572"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52471042" w14:textId="77777777" w:rsidR="007D16F6" w:rsidRDefault="007D16F6" w:rsidP="005F51A6">
      <w:pPr>
        <w:pStyle w:val="NormalWeb"/>
        <w:jc w:val="both"/>
        <w:rPr>
          <w:rFonts w:ascii="Garamond" w:hAnsi="Garamond"/>
        </w:rPr>
      </w:pPr>
    </w:p>
    <w:p w14:paraId="0B479683"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5465CD98"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08D2E49" w14:textId="77777777" w:rsidR="55836026" w:rsidRDefault="55836026" w:rsidP="55836026">
      <w:pPr>
        <w:pStyle w:val="NormalWeb"/>
        <w:jc w:val="both"/>
        <w:rPr>
          <w:rFonts w:ascii="Garamond" w:hAnsi="Garamond"/>
        </w:rPr>
      </w:pPr>
    </w:p>
    <w:p w14:paraId="2335A035"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5B4FC421"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1E240CA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6805C392"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402CA9A1"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xml:space="preserve"> 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0C746D6B"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99652DF"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46F62D4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D339E5C"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704F17A5"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54B0842"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4A88946F" w14:textId="77777777" w:rsidR="005F51A6" w:rsidRDefault="005F51A6" w:rsidP="005F51A6">
      <w:pPr>
        <w:spacing w:after="160" w:line="259" w:lineRule="auto"/>
        <w:rPr>
          <w:rFonts w:cstheme="minorHAnsi"/>
          <w:b/>
          <w:lang w:val="en-IE"/>
        </w:rPr>
      </w:pPr>
    </w:p>
    <w:p w14:paraId="74B33299"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19A91457" w14:textId="2EB29ABF" w:rsidR="005F51A6" w:rsidRPr="00A12BAA" w:rsidRDefault="007F533F" w:rsidP="005F51A6">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lastRenderedPageBreak/>
        <w:t>External Auditor</w:t>
      </w:r>
    </w:p>
    <w:p w14:paraId="067E11B8" w14:textId="76E70CF2"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 xml:space="preserve">Directorate-General </w:t>
      </w:r>
      <w:r w:rsidR="007F533F">
        <w:rPr>
          <w:rFonts w:ascii="EC Square Sans Pro" w:hAnsi="EC Square Sans Pro"/>
          <w:b/>
          <w:bCs/>
          <w:color w:val="002060"/>
          <w:sz w:val="32"/>
          <w:szCs w:val="32"/>
          <w:lang w:val="en-IE"/>
        </w:rPr>
        <w:t>Employment, Social Affairs and Inclusion</w:t>
      </w:r>
      <w:r>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7F533F">
        <w:rPr>
          <w:rFonts w:ascii="EC Square Sans Pro" w:hAnsi="EC Square Sans Pro"/>
          <w:b/>
          <w:bCs/>
          <w:color w:val="002060"/>
          <w:sz w:val="32"/>
          <w:szCs w:val="32"/>
          <w:lang w:val="en-IE"/>
        </w:rPr>
        <w:t>EMPL</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2D7A7798" w14:textId="77777777" w:rsidR="005F51A6" w:rsidRPr="005A4AFC" w:rsidRDefault="005F51A6" w:rsidP="005F51A6">
      <w:pPr>
        <w:spacing w:after="0"/>
        <w:jc w:val="both"/>
        <w:rPr>
          <w:rFonts w:cstheme="minorHAnsi"/>
          <w:b/>
          <w:lang w:val="en-US"/>
        </w:rPr>
      </w:pPr>
    </w:p>
    <w:p w14:paraId="4E4ABB17" w14:textId="0766B59E"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7F533F">
        <w:rPr>
          <w:rFonts w:ascii="EC Square Sans Pro" w:hAnsi="EC Square Sans Pro"/>
          <w:b/>
          <w:bCs/>
          <w:sz w:val="20"/>
          <w:szCs w:val="20"/>
        </w:rPr>
        <w:t>EMPL</w:t>
      </w:r>
      <w:r w:rsidRPr="3E9FB709">
        <w:rPr>
          <w:rFonts w:ascii="EC Square Sans Pro" w:hAnsi="EC Square Sans Pro"/>
          <w:b/>
          <w:bCs/>
          <w:sz w:val="20"/>
          <w:szCs w:val="20"/>
        </w:rPr>
        <w:t>/COM/</w:t>
      </w:r>
      <w:r w:rsidRPr="007F533F">
        <w:rPr>
          <w:rFonts w:ascii="EC Square Sans Pro" w:hAnsi="EC Square Sans Pro"/>
          <w:b/>
          <w:bCs/>
          <w:sz w:val="20"/>
          <w:szCs w:val="20"/>
        </w:rPr>
        <w:t>202</w:t>
      </w:r>
      <w:r w:rsidR="007F533F" w:rsidRPr="007F533F">
        <w:rPr>
          <w:rFonts w:ascii="EC Square Sans Pro" w:hAnsi="EC Square Sans Pro"/>
          <w:b/>
          <w:bCs/>
          <w:sz w:val="20"/>
          <w:szCs w:val="20"/>
        </w:rPr>
        <w:t>6</w:t>
      </w:r>
      <w:r w:rsidRPr="007F533F">
        <w:rPr>
          <w:rFonts w:ascii="EC Square Sans Pro" w:hAnsi="EC Square Sans Pro"/>
          <w:b/>
          <w:bCs/>
          <w:sz w:val="20"/>
          <w:szCs w:val="20"/>
        </w:rPr>
        <w:t>/</w:t>
      </w:r>
      <w:r w:rsidR="004C0DC8">
        <w:rPr>
          <w:rFonts w:ascii="EC Square Sans Pro" w:hAnsi="EC Square Sans Pro"/>
          <w:b/>
          <w:bCs/>
          <w:sz w:val="20"/>
          <w:szCs w:val="20"/>
        </w:rPr>
        <w:t>2973</w:t>
      </w:r>
    </w:p>
    <w:p w14:paraId="23F83607" w14:textId="59F449A7"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sidRPr="007F533F">
        <w:rPr>
          <w:rFonts w:ascii="EC Square Sans Pro" w:hAnsi="EC Square Sans Pro" w:cstheme="minorHAnsi"/>
          <w:b/>
          <w:sz w:val="20"/>
          <w:szCs w:val="20"/>
          <w:lang w:val="en-IE"/>
        </w:rPr>
        <w:t xml:space="preserve">Domain: </w:t>
      </w:r>
      <w:r w:rsidR="007F533F" w:rsidRPr="007F533F">
        <w:rPr>
          <w:rFonts w:ascii="EC Square Sans Pro" w:hAnsi="EC Square Sans Pro" w:cstheme="minorHAnsi"/>
          <w:bCs/>
          <w:sz w:val="20"/>
          <w:szCs w:val="20"/>
          <w:lang w:val="en-IE"/>
        </w:rPr>
        <w:t>C</w:t>
      </w:r>
      <w:r w:rsidR="007F533F">
        <w:rPr>
          <w:rFonts w:ascii="EC Square Sans Pro" w:hAnsi="EC Square Sans Pro" w:cstheme="minorHAnsi"/>
          <w:bCs/>
          <w:sz w:val="20"/>
          <w:szCs w:val="20"/>
          <w:lang w:val="en-IE"/>
        </w:rPr>
        <w:t>ohesion Policy, External Audit</w:t>
      </w:r>
    </w:p>
    <w:bookmarkEnd w:id="1"/>
    <w:p w14:paraId="043D67C3" w14:textId="7AFA86F3"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xml:space="preserve">: Unit </w:t>
      </w:r>
      <w:r w:rsidR="007F533F" w:rsidRPr="007F533F">
        <w:rPr>
          <w:rFonts w:ascii="EC Square Sans Pro" w:hAnsi="EC Square Sans Pro"/>
          <w:sz w:val="20"/>
          <w:szCs w:val="20"/>
        </w:rPr>
        <w:t>EMPL.REGIO.DAC.3, Audit III, Brussels</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w:t>
      </w:r>
      <w:r w:rsidRPr="007F533F">
        <w:rPr>
          <w:rFonts w:ascii="EC Square Sans Pro" w:hAnsi="EC Square Sans Pro"/>
          <w:sz w:val="20"/>
          <w:szCs w:val="20"/>
        </w:rPr>
        <w:t xml:space="preserve">Temporary agent 2b </w:t>
      </w:r>
      <w:r w:rsidR="00876CD1" w:rsidRPr="007F533F">
        <w:rPr>
          <w:rFonts w:ascii="EC Square Sans Pro" w:hAnsi="EC Square Sans Pro"/>
          <w:sz w:val="20"/>
          <w:szCs w:val="20"/>
        </w:rPr>
        <w:t>–</w:t>
      </w:r>
      <w:r w:rsidRPr="007F533F">
        <w:rPr>
          <w:rFonts w:ascii="EC Square Sans Pro" w:hAnsi="EC Square Sans Pro"/>
          <w:sz w:val="20"/>
          <w:szCs w:val="20"/>
        </w:rPr>
        <w:t xml:space="preserve"> Administrator</w:t>
      </w:r>
    </w:p>
    <w:p w14:paraId="42C266AD" w14:textId="14E7593F" w:rsidR="005F51A6" w:rsidRPr="00E03CE3" w:rsidRDefault="005F51A6" w:rsidP="005F51A6">
      <w:pPr>
        <w:tabs>
          <w:tab w:val="left" w:pos="2580"/>
        </w:tabs>
        <w:spacing w:after="0"/>
        <w:jc w:val="both"/>
        <w:rPr>
          <w:rFonts w:ascii="EC Square Sans Pro" w:hAnsi="EC Square Sans Pro"/>
          <w:sz w:val="20"/>
          <w:szCs w:val="20"/>
          <w:lang w:val="en-IE"/>
        </w:rPr>
      </w:pPr>
      <w:r w:rsidRPr="007F533F">
        <w:rPr>
          <w:rFonts w:ascii="EC Square Sans Pro" w:hAnsi="EC Square Sans Pro"/>
          <w:b/>
          <w:bCs/>
          <w:sz w:val="20"/>
          <w:szCs w:val="20"/>
          <w:lang w:val="en-IE"/>
        </w:rPr>
        <w:t>Grade range:</w:t>
      </w:r>
      <w:r w:rsidRPr="007F533F">
        <w:rPr>
          <w:rFonts w:ascii="EC Square Sans Pro" w:hAnsi="EC Square Sans Pro"/>
          <w:sz w:val="20"/>
          <w:szCs w:val="20"/>
          <w:lang w:val="en-IE"/>
        </w:rPr>
        <w:t xml:space="preserve"> AD5-</w:t>
      </w:r>
      <w:r w:rsidR="00BE7FFE" w:rsidRPr="007F533F">
        <w:rPr>
          <w:rFonts w:ascii="EC Square Sans Pro" w:hAnsi="EC Square Sans Pro"/>
          <w:sz w:val="20"/>
          <w:szCs w:val="20"/>
          <w:lang w:val="en-IE"/>
        </w:rPr>
        <w:t>7</w:t>
      </w:r>
      <w:r w:rsidR="00876CD1" w:rsidRPr="007F533F">
        <w:rPr>
          <w:rFonts w:ascii="EC Square Sans Pro" w:hAnsi="EC Square Sans Pro"/>
          <w:sz w:val="20"/>
          <w:szCs w:val="20"/>
          <w:lang w:val="en-IE"/>
        </w:rPr>
        <w:t xml:space="preserve"> </w:t>
      </w:r>
    </w:p>
    <w:p w14:paraId="36E9D596" w14:textId="1D55A3B6"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7F533F" w:rsidRPr="004C0DC8">
        <w:rPr>
          <w:rFonts w:ascii="EC Square Sans Pro" w:hAnsi="EC Square Sans Pro"/>
          <w:sz w:val="20"/>
          <w:szCs w:val="20"/>
        </w:rPr>
        <w:t>02</w:t>
      </w:r>
      <w:r w:rsidRPr="004C0DC8">
        <w:rPr>
          <w:rFonts w:ascii="EC Square Sans Pro" w:hAnsi="EC Square Sans Pro"/>
          <w:sz w:val="20"/>
          <w:szCs w:val="20"/>
        </w:rPr>
        <w:t>.</w:t>
      </w:r>
      <w:r w:rsidR="007F533F" w:rsidRPr="004C0DC8">
        <w:rPr>
          <w:rFonts w:ascii="EC Square Sans Pro" w:hAnsi="EC Square Sans Pro"/>
          <w:sz w:val="20"/>
          <w:szCs w:val="20"/>
        </w:rPr>
        <w:t>02</w:t>
      </w:r>
      <w:r w:rsidRPr="004C0DC8">
        <w:rPr>
          <w:rFonts w:ascii="EC Square Sans Pro" w:hAnsi="EC Square Sans Pro"/>
          <w:sz w:val="20"/>
          <w:szCs w:val="20"/>
        </w:rPr>
        <w:t>.</w:t>
      </w:r>
      <w:r w:rsidRPr="007F533F">
        <w:rPr>
          <w:rFonts w:ascii="EC Square Sans Pro" w:hAnsi="EC Square Sans Pro"/>
          <w:sz w:val="20"/>
          <w:szCs w:val="20"/>
        </w:rPr>
        <w:t>202</w:t>
      </w:r>
      <w:r w:rsidR="007F533F" w:rsidRPr="007F533F">
        <w:rPr>
          <w:rFonts w:ascii="EC Square Sans Pro" w:hAnsi="EC Square Sans Pro"/>
          <w:sz w:val="20"/>
          <w:szCs w:val="20"/>
        </w:rPr>
        <w:t>6</w:t>
      </w:r>
      <w:r w:rsidRPr="3E9FB709">
        <w:rPr>
          <w:rFonts w:ascii="EC Square Sans Pro" w:hAnsi="EC Square Sans Pro"/>
          <w:sz w:val="20"/>
          <w:szCs w:val="20"/>
        </w:rPr>
        <w:t xml:space="preserve"> - 12.00 (Brussels time)</w:t>
      </w:r>
      <w:bookmarkEnd w:id="2"/>
    </w:p>
    <w:p w14:paraId="600F71BF" w14:textId="77777777" w:rsidR="00705F5B" w:rsidRPr="005E4566" w:rsidRDefault="00705F5B" w:rsidP="005F51A6">
      <w:pPr>
        <w:pStyle w:val="Heading1"/>
        <w:ind w:left="0"/>
        <w:jc w:val="both"/>
        <w:rPr>
          <w:rFonts w:ascii="EC Square Sans Pro" w:hAnsi="EC Square Sans Pro" w:cstheme="minorHAnsi"/>
          <w:b w:val="0"/>
          <w:bCs w:val="0"/>
          <w:sz w:val="20"/>
          <w:szCs w:val="20"/>
          <w:lang w:val="en-IE"/>
        </w:rPr>
      </w:pPr>
      <w:bookmarkStart w:id="3" w:name="_Hlk148995653"/>
    </w:p>
    <w:p w14:paraId="2818CCB0"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p>
    <w:bookmarkEnd w:id="4"/>
    <w:p w14:paraId="1381AC5C" w14:textId="56129D03" w:rsidR="007F533F" w:rsidRPr="007F533F"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The Directorate General for Employment, Social Affairs and Inclusion (EMPL) and the Directorate-General for Regional and</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 xml:space="preserve">Urban Policy (REGIO) have created a Joint Audit Directorate for Cohesion (hereafter DAC, standing for 'Direction </w:t>
      </w:r>
      <w:proofErr w:type="spellStart"/>
      <w:r w:rsidRPr="007F533F">
        <w:rPr>
          <w:rFonts w:ascii="EC Square Sans Pro" w:hAnsi="EC Square Sans Pro" w:cstheme="minorBidi"/>
          <w:b w:val="0"/>
          <w:bCs w:val="0"/>
          <w:color w:val="000000"/>
          <w:sz w:val="22"/>
          <w:szCs w:val="22"/>
          <w:shd w:val="clear" w:color="auto" w:fill="FAFCFF"/>
          <w:lang w:val="en-IE"/>
        </w:rPr>
        <w:t>d'Audit</w:t>
      </w:r>
      <w:proofErr w:type="spellEnd"/>
      <w:r w:rsidRPr="007F533F">
        <w:rPr>
          <w:rFonts w:ascii="EC Square Sans Pro" w:hAnsi="EC Square Sans Pro" w:cstheme="minorBidi"/>
          <w:b w:val="0"/>
          <w:bCs w:val="0"/>
          <w:color w:val="000000"/>
          <w:sz w:val="22"/>
          <w:szCs w:val="22"/>
          <w:shd w:val="clear" w:color="auto" w:fill="FAFCFF"/>
          <w:lang w:val="en-IE"/>
        </w:rPr>
        <w:t xml:space="preserve"> de la</w:t>
      </w:r>
      <w:r>
        <w:rPr>
          <w:rFonts w:ascii="EC Square Sans Pro" w:hAnsi="EC Square Sans Pro" w:cstheme="minorBidi"/>
          <w:b w:val="0"/>
          <w:bCs w:val="0"/>
          <w:color w:val="000000"/>
          <w:sz w:val="22"/>
          <w:szCs w:val="22"/>
          <w:shd w:val="clear" w:color="auto" w:fill="FAFCFF"/>
          <w:lang w:val="en-IE"/>
        </w:rPr>
        <w:t xml:space="preserve"> </w:t>
      </w:r>
      <w:proofErr w:type="spellStart"/>
      <w:r w:rsidRPr="007F533F">
        <w:rPr>
          <w:rFonts w:ascii="EC Square Sans Pro" w:hAnsi="EC Square Sans Pro" w:cstheme="minorBidi"/>
          <w:b w:val="0"/>
          <w:bCs w:val="0"/>
          <w:color w:val="000000"/>
          <w:sz w:val="22"/>
          <w:szCs w:val="22"/>
          <w:shd w:val="clear" w:color="auto" w:fill="FAFCFF"/>
          <w:lang w:val="en-IE"/>
        </w:rPr>
        <w:t>Cohésion</w:t>
      </w:r>
      <w:proofErr w:type="spellEnd"/>
      <w:r w:rsidRPr="007F533F">
        <w:rPr>
          <w:rFonts w:ascii="EC Square Sans Pro" w:hAnsi="EC Square Sans Pro" w:cstheme="minorBidi"/>
          <w:b w:val="0"/>
          <w:bCs w:val="0"/>
          <w:color w:val="000000"/>
          <w:sz w:val="22"/>
          <w:szCs w:val="22"/>
          <w:shd w:val="clear" w:color="auto" w:fill="FAFCFF"/>
          <w:lang w:val="en-IE"/>
        </w:rPr>
        <w:t>', in French) by merging their operational and coordination audit units into one entity. The successful candidate will be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part of this DAC Directorate. Unit DAC3, to which the successful candidate chosen will be assigned, is in charge of auditing</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European Structural and Investment Funds (ESIF- European Social Fund (ESF), Fund for European Aid to the Most Deprived</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(FEAD), European Regional Development Fund (ERDF) and Cohesion Fund (CF)) in the Member States of Germany, Austria,</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Lithuania, Netherlands and Belgium. The mission of the DAC audit units is to contribute to the declaration of assurance of the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Authorising Officers by Delegation (AOD) of EMPL and REGIO: that they have reasonable assurance that the resources</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assigned under their responsibility (mainly ESIF) have been used for their intended purpose and in accordance with the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principles of sound financial management, and that the control</w:t>
      </w:r>
      <w:r w:rsidRPr="007F533F">
        <w:rPr>
          <w:rFonts w:ascii="EC Square Sans Pro" w:hAnsi="EC Square Sans Pro"/>
          <w:color w:val="000000"/>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procedures put in place give the necessary guarantees</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concerning the legality and regularity of the underlying transactions. To achieve their mission, the DAC audit units ensure that</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(1) Member States have set up the required management and control systems for the implementation of programmes; (2)</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which ensure the legality and regularity of expenditure declared to the Commission; (3) when necessary corrective measures</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are taken to address deficiencies in the management and control systems, including financial corrections to bring the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cumulative residual risk of each programme under the materiality level of 2%.</w:t>
      </w:r>
    </w:p>
    <w:p w14:paraId="70BDFD2A" w14:textId="77777777" w:rsidR="007F533F" w:rsidRPr="007F533F"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More specifically, the DAC audit units:</w:t>
      </w:r>
    </w:p>
    <w:p w14:paraId="43A639DB" w14:textId="77777777" w:rsidR="007F533F" w:rsidRPr="007F533F"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 xml:space="preserve">- provide quality audit services in an independent and objective manner, based on high professional </w:t>
      </w:r>
      <w:proofErr w:type="gramStart"/>
      <w:r w:rsidRPr="007F533F">
        <w:rPr>
          <w:rFonts w:ascii="EC Square Sans Pro" w:hAnsi="EC Square Sans Pro" w:cstheme="minorBidi"/>
          <w:b w:val="0"/>
          <w:bCs w:val="0"/>
          <w:color w:val="000000"/>
          <w:sz w:val="22"/>
          <w:szCs w:val="22"/>
          <w:shd w:val="clear" w:color="auto" w:fill="FAFCFF"/>
          <w:lang w:val="en-IE"/>
        </w:rPr>
        <w:t>standards;</w:t>
      </w:r>
      <w:proofErr w:type="gramEnd"/>
    </w:p>
    <w:p w14:paraId="1DE98386" w14:textId="7FEC0DE9" w:rsidR="007F533F" w:rsidRPr="007F533F"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 coordinate with the audit units of other Commission services and audit authorities of the Member States for the audit strategy;</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 xml:space="preserve">and planning and the performance of audit </w:t>
      </w:r>
      <w:proofErr w:type="gramStart"/>
      <w:r w:rsidRPr="007F533F">
        <w:rPr>
          <w:rFonts w:ascii="EC Square Sans Pro" w:hAnsi="EC Square Sans Pro" w:cstheme="minorBidi"/>
          <w:b w:val="0"/>
          <w:bCs w:val="0"/>
          <w:color w:val="000000"/>
          <w:sz w:val="22"/>
          <w:szCs w:val="22"/>
          <w:shd w:val="clear" w:color="auto" w:fill="FAFCFF"/>
          <w:lang w:val="en-IE"/>
        </w:rPr>
        <w:t>missions;</w:t>
      </w:r>
      <w:proofErr w:type="gramEnd"/>
    </w:p>
    <w:p w14:paraId="74697FCD" w14:textId="5E157A28" w:rsidR="007F533F" w:rsidRPr="007F533F"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 deliver an annual audit assessment for each programme, covering both annual accounts and legality; and regularity of the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 xml:space="preserve">expenditure declared by Member States to the </w:t>
      </w:r>
      <w:proofErr w:type="gramStart"/>
      <w:r w:rsidRPr="007F533F">
        <w:rPr>
          <w:rFonts w:ascii="EC Square Sans Pro" w:hAnsi="EC Square Sans Pro" w:cstheme="minorBidi"/>
          <w:b w:val="0"/>
          <w:bCs w:val="0"/>
          <w:color w:val="000000"/>
          <w:sz w:val="22"/>
          <w:szCs w:val="22"/>
          <w:shd w:val="clear" w:color="auto" w:fill="FAFCFF"/>
          <w:lang w:val="en-IE"/>
        </w:rPr>
        <w:t>Commission;</w:t>
      </w:r>
      <w:proofErr w:type="gramEnd"/>
    </w:p>
    <w:p w14:paraId="4656C319" w14:textId="0E58D6E2" w:rsidR="005F51A6"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 contribute to the implementation of a strict policy of warnings/interruptions/pre-suspensions to protect the EU budget.</w:t>
      </w:r>
    </w:p>
    <w:p w14:paraId="09877099"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43F5FFD7" w14:textId="4E12DDBE" w:rsidR="007F533F" w:rsidRPr="007F533F" w:rsidRDefault="007F533F" w:rsidP="007F533F">
      <w:pPr>
        <w:pStyle w:val="Heading1"/>
        <w:ind w:left="0"/>
        <w:jc w:val="both"/>
        <w:rPr>
          <w:rFonts w:ascii="EC Square Sans Pro" w:hAnsi="EC Square Sans Pro" w:cstheme="minorHAnsi"/>
          <w:b w:val="0"/>
          <w:bCs w:val="0"/>
          <w:color w:val="000000"/>
          <w:sz w:val="22"/>
          <w:szCs w:val="22"/>
          <w:shd w:val="clear" w:color="auto" w:fill="FAFCFF"/>
          <w:lang w:val="en-IE"/>
        </w:rPr>
      </w:pPr>
      <w:r w:rsidRPr="007F533F">
        <w:rPr>
          <w:rFonts w:ascii="EC Square Sans Pro" w:hAnsi="EC Square Sans Pro" w:cstheme="minorHAnsi"/>
          <w:b w:val="0"/>
          <w:bCs w:val="0"/>
          <w:color w:val="000000"/>
          <w:sz w:val="22"/>
          <w:szCs w:val="22"/>
          <w:shd w:val="clear" w:color="auto" w:fill="FAFCFF"/>
          <w:lang w:val="en-IE"/>
        </w:rPr>
        <w:t>A post of External Auditor for the audit of the European Structural and Investment Funds’ (specifically ESF/YEI/FEAD/ERDF/ CF) programmes in the Member States. Work consists of:</w:t>
      </w:r>
    </w:p>
    <w:p w14:paraId="674D44C3" w14:textId="38CDF987" w:rsidR="007F533F" w:rsidRPr="007F533F" w:rsidRDefault="007F533F" w:rsidP="007F533F">
      <w:pPr>
        <w:pStyle w:val="Heading1"/>
        <w:ind w:left="0"/>
        <w:jc w:val="both"/>
        <w:rPr>
          <w:rFonts w:ascii="EC Square Sans Pro" w:hAnsi="EC Square Sans Pro" w:cstheme="minorHAnsi"/>
          <w:b w:val="0"/>
          <w:bCs w:val="0"/>
          <w:color w:val="000000"/>
          <w:sz w:val="22"/>
          <w:szCs w:val="22"/>
          <w:shd w:val="clear" w:color="auto" w:fill="FAFCFF"/>
          <w:lang w:val="en-IE"/>
        </w:rPr>
      </w:pPr>
      <w:r w:rsidRPr="007F533F">
        <w:rPr>
          <w:rFonts w:ascii="EC Square Sans Pro" w:hAnsi="EC Square Sans Pro" w:cstheme="minorHAnsi"/>
          <w:b w:val="0"/>
          <w:bCs w:val="0"/>
          <w:color w:val="000000"/>
          <w:sz w:val="22"/>
          <w:szCs w:val="22"/>
          <w:shd w:val="clear" w:color="auto" w:fill="FAFCFF"/>
          <w:lang w:val="en-IE"/>
        </w:rPr>
        <w:t>a) providing assurance that required management and control systems for the implementation of the programmes are</w:t>
      </w:r>
      <w:r>
        <w:rPr>
          <w:rFonts w:ascii="EC Square Sans Pro" w:hAnsi="EC Square Sans Pro" w:cstheme="minorHAnsi"/>
          <w:b w:val="0"/>
          <w:bCs w:val="0"/>
          <w:color w:val="000000"/>
          <w:sz w:val="22"/>
          <w:szCs w:val="22"/>
          <w:shd w:val="clear" w:color="auto" w:fill="FAFCFF"/>
          <w:lang w:val="en-IE"/>
        </w:rPr>
        <w:t xml:space="preserve"> </w:t>
      </w:r>
      <w:r w:rsidRPr="007F533F">
        <w:rPr>
          <w:rFonts w:ascii="EC Square Sans Pro" w:hAnsi="EC Square Sans Pro" w:cstheme="minorHAnsi"/>
          <w:b w:val="0"/>
          <w:bCs w:val="0"/>
          <w:color w:val="000000"/>
          <w:sz w:val="22"/>
          <w:szCs w:val="22"/>
          <w:shd w:val="clear" w:color="auto" w:fill="FAFCFF"/>
          <w:lang w:val="en-IE"/>
        </w:rPr>
        <w:t xml:space="preserve">functioning properly; follow-up of the conclusions from national </w:t>
      </w:r>
      <w:proofErr w:type="gramStart"/>
      <w:r w:rsidRPr="007F533F">
        <w:rPr>
          <w:rFonts w:ascii="EC Square Sans Pro" w:hAnsi="EC Square Sans Pro" w:cstheme="minorHAnsi"/>
          <w:b w:val="0"/>
          <w:bCs w:val="0"/>
          <w:color w:val="000000"/>
          <w:sz w:val="22"/>
          <w:szCs w:val="22"/>
          <w:shd w:val="clear" w:color="auto" w:fill="FAFCFF"/>
          <w:lang w:val="en-IE"/>
        </w:rPr>
        <w:t>audits;</w:t>
      </w:r>
      <w:proofErr w:type="gramEnd"/>
    </w:p>
    <w:p w14:paraId="6FDC86AC" w14:textId="77777777" w:rsidR="007F533F" w:rsidRDefault="007F533F" w:rsidP="007F533F">
      <w:pPr>
        <w:pStyle w:val="Heading1"/>
        <w:ind w:left="0"/>
        <w:jc w:val="both"/>
        <w:rPr>
          <w:rFonts w:ascii="EC Square Sans Pro" w:hAnsi="EC Square Sans Pro" w:cstheme="minorHAnsi"/>
          <w:b w:val="0"/>
          <w:bCs w:val="0"/>
          <w:color w:val="000000"/>
          <w:sz w:val="22"/>
          <w:szCs w:val="22"/>
          <w:shd w:val="clear" w:color="auto" w:fill="FAFCFF"/>
          <w:lang w:val="en-IE"/>
        </w:rPr>
      </w:pPr>
      <w:r w:rsidRPr="007F533F">
        <w:rPr>
          <w:rFonts w:ascii="EC Square Sans Pro" w:hAnsi="EC Square Sans Pro" w:cstheme="minorHAnsi"/>
          <w:b w:val="0"/>
          <w:bCs w:val="0"/>
          <w:color w:val="000000"/>
          <w:sz w:val="22"/>
          <w:szCs w:val="22"/>
          <w:shd w:val="clear" w:color="auto" w:fill="FAFCFF"/>
          <w:lang w:val="en-IE"/>
        </w:rPr>
        <w:t xml:space="preserve">b) supporting the geographical desks of EMPL and REGIO with the relevant audit </w:t>
      </w:r>
      <w:proofErr w:type="gramStart"/>
      <w:r w:rsidRPr="007F533F">
        <w:rPr>
          <w:rFonts w:ascii="EC Square Sans Pro" w:hAnsi="EC Square Sans Pro" w:cstheme="minorHAnsi"/>
          <w:b w:val="0"/>
          <w:bCs w:val="0"/>
          <w:color w:val="000000"/>
          <w:sz w:val="22"/>
          <w:szCs w:val="22"/>
          <w:shd w:val="clear" w:color="auto" w:fill="FAFCFF"/>
          <w:lang w:val="en-IE"/>
        </w:rPr>
        <w:t>expertise;</w:t>
      </w:r>
      <w:proofErr w:type="gramEnd"/>
      <w:r w:rsidRPr="007F533F">
        <w:rPr>
          <w:rFonts w:ascii="EC Square Sans Pro" w:hAnsi="EC Square Sans Pro" w:cstheme="minorHAnsi"/>
          <w:b w:val="0"/>
          <w:bCs w:val="0"/>
          <w:color w:val="000000"/>
          <w:sz w:val="22"/>
          <w:szCs w:val="22"/>
          <w:shd w:val="clear" w:color="auto" w:fill="FAFCFF"/>
          <w:lang w:val="en-IE"/>
        </w:rPr>
        <w:t xml:space="preserve"> </w:t>
      </w:r>
    </w:p>
    <w:p w14:paraId="1EF644F9" w14:textId="5DADCE9F" w:rsidR="007F533F" w:rsidRPr="007F533F" w:rsidRDefault="007F533F" w:rsidP="007F533F">
      <w:pPr>
        <w:pStyle w:val="Heading1"/>
        <w:ind w:left="0"/>
        <w:jc w:val="both"/>
        <w:rPr>
          <w:rFonts w:ascii="EC Square Sans Pro" w:hAnsi="EC Square Sans Pro" w:cstheme="minorHAnsi"/>
          <w:b w:val="0"/>
          <w:bCs w:val="0"/>
          <w:color w:val="000000"/>
          <w:sz w:val="22"/>
          <w:szCs w:val="22"/>
          <w:shd w:val="clear" w:color="auto" w:fill="FAFCFF"/>
          <w:lang w:val="en-IE"/>
        </w:rPr>
      </w:pPr>
      <w:r w:rsidRPr="007F533F">
        <w:rPr>
          <w:rFonts w:ascii="EC Square Sans Pro" w:hAnsi="EC Square Sans Pro" w:cstheme="minorHAnsi"/>
          <w:b w:val="0"/>
          <w:bCs w:val="0"/>
          <w:color w:val="000000"/>
          <w:sz w:val="22"/>
          <w:szCs w:val="22"/>
          <w:shd w:val="clear" w:color="auto" w:fill="FAFCFF"/>
          <w:lang w:val="en-IE"/>
        </w:rPr>
        <w:t>c) accompanying other auditors in</w:t>
      </w:r>
      <w:r>
        <w:rPr>
          <w:rFonts w:ascii="EC Square Sans Pro" w:hAnsi="EC Square Sans Pro" w:cstheme="minorHAnsi"/>
          <w:b w:val="0"/>
          <w:bCs w:val="0"/>
          <w:color w:val="000000"/>
          <w:sz w:val="22"/>
          <w:szCs w:val="22"/>
          <w:shd w:val="clear" w:color="auto" w:fill="FAFCFF"/>
          <w:lang w:val="en-IE"/>
        </w:rPr>
        <w:t xml:space="preserve"> </w:t>
      </w:r>
      <w:r w:rsidRPr="007F533F">
        <w:rPr>
          <w:rFonts w:ascii="EC Square Sans Pro" w:hAnsi="EC Square Sans Pro" w:cstheme="minorHAnsi"/>
          <w:b w:val="0"/>
          <w:bCs w:val="0"/>
          <w:color w:val="000000"/>
          <w:sz w:val="22"/>
          <w:szCs w:val="22"/>
          <w:shd w:val="clear" w:color="auto" w:fill="FAFCFF"/>
          <w:lang w:val="en-IE"/>
        </w:rPr>
        <w:t>Member States for which he/she is not principally in charge of.</w:t>
      </w:r>
    </w:p>
    <w:p w14:paraId="2BF7613E" w14:textId="68C0D8AD" w:rsidR="007F533F" w:rsidRPr="00FB0309" w:rsidRDefault="007F533F" w:rsidP="007F533F">
      <w:pPr>
        <w:pStyle w:val="Heading1"/>
        <w:ind w:left="0"/>
        <w:jc w:val="both"/>
        <w:rPr>
          <w:rFonts w:ascii="EC Square Sans Pro" w:hAnsi="EC Square Sans Pro" w:cstheme="minorHAnsi"/>
          <w:b w:val="0"/>
          <w:bCs w:val="0"/>
          <w:color w:val="000000"/>
          <w:sz w:val="22"/>
          <w:szCs w:val="22"/>
          <w:shd w:val="clear" w:color="auto" w:fill="FAFCFF"/>
          <w:lang w:val="en-IE"/>
        </w:rPr>
      </w:pPr>
      <w:r w:rsidRPr="007F533F">
        <w:rPr>
          <w:rFonts w:ascii="EC Square Sans Pro" w:hAnsi="EC Square Sans Pro" w:cstheme="minorHAnsi"/>
          <w:b w:val="0"/>
          <w:bCs w:val="0"/>
          <w:color w:val="000000"/>
          <w:sz w:val="22"/>
          <w:szCs w:val="22"/>
          <w:shd w:val="clear" w:color="auto" w:fill="FAFCFF"/>
          <w:lang w:val="en-IE"/>
        </w:rPr>
        <w:t>The candidate will be required to carry out approximately 3-5 audit missions per year. Missions may be on-the-spot or remote.</w:t>
      </w:r>
    </w:p>
    <w:p w14:paraId="42759D09" w14:textId="1DDE9191" w:rsidR="005F51A6" w:rsidRPr="00FB0309" w:rsidRDefault="005F51A6" w:rsidP="005F51A6">
      <w:pPr>
        <w:pStyle w:val="Heading1"/>
        <w:ind w:left="0"/>
        <w:jc w:val="both"/>
        <w:rPr>
          <w:rFonts w:ascii="EC Square Sans Pro" w:hAnsi="EC Square Sans Pro" w:cstheme="minorHAnsi"/>
          <w:b w:val="0"/>
          <w:bCs w:val="0"/>
          <w:color w:val="000000"/>
          <w:sz w:val="22"/>
          <w:szCs w:val="22"/>
          <w:shd w:val="clear" w:color="auto" w:fill="FAFCFF"/>
          <w:lang w:val="en-IE"/>
        </w:rPr>
      </w:pPr>
    </w:p>
    <w:p w14:paraId="351634B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2E5377AF" w14:textId="76936E50" w:rsidR="005F51A6" w:rsidRPr="00FB0309" w:rsidRDefault="007F533F" w:rsidP="007F533F">
      <w:pPr>
        <w:pStyle w:val="Heading1"/>
        <w:ind w:left="0"/>
        <w:jc w:val="both"/>
        <w:rPr>
          <w:rFonts w:ascii="EC Square Sans Pro" w:hAnsi="EC Square Sans Pro" w:cstheme="minorBidi"/>
          <w:b w:val="0"/>
          <w:bCs w:val="0"/>
          <w:color w:val="000000"/>
          <w:sz w:val="22"/>
          <w:szCs w:val="22"/>
          <w:shd w:val="clear" w:color="auto" w:fill="FAFCFF"/>
          <w:lang w:val="en-IE"/>
        </w:rPr>
      </w:pPr>
      <w:r w:rsidRPr="007F533F">
        <w:rPr>
          <w:rFonts w:ascii="EC Square Sans Pro" w:hAnsi="EC Square Sans Pro" w:cstheme="minorBidi"/>
          <w:b w:val="0"/>
          <w:bCs w:val="0"/>
          <w:color w:val="000000"/>
          <w:sz w:val="22"/>
          <w:szCs w:val="22"/>
          <w:shd w:val="clear" w:color="auto" w:fill="FAFCFF"/>
          <w:lang w:val="en-IE"/>
        </w:rPr>
        <w:t>We look for a motivated colleague who will contribute with a relevant expertise to the work of the unit. The candidate should</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have a solid professional experience in audit, financial management, programme management or legal experience. He/she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should also demonstrate a good understanding of audit and/or implementation of the Cohesions Funds, both on the EU and</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the Member State national authorities' level. Excellent knowledge of English and very good analytical and drafting skills are</w:t>
      </w:r>
      <w:r>
        <w:rPr>
          <w:rFonts w:ascii="EC Square Sans Pro" w:hAnsi="EC Square Sans Pro" w:cstheme="minorBidi"/>
          <w:b w:val="0"/>
          <w:bCs w:val="0"/>
          <w:color w:val="000000"/>
          <w:sz w:val="22"/>
          <w:szCs w:val="22"/>
          <w:shd w:val="clear" w:color="auto" w:fill="FAFCFF"/>
          <w:lang w:val="en-IE"/>
        </w:rPr>
        <w:t xml:space="preserve"> </w:t>
      </w:r>
      <w:r w:rsidRPr="007F533F">
        <w:rPr>
          <w:rFonts w:ascii="EC Square Sans Pro" w:hAnsi="EC Square Sans Pro" w:cstheme="minorBidi"/>
          <w:b w:val="0"/>
          <w:bCs w:val="0"/>
          <w:color w:val="000000"/>
          <w:sz w:val="22"/>
          <w:szCs w:val="22"/>
          <w:shd w:val="clear" w:color="auto" w:fill="FAFCFF"/>
          <w:lang w:val="en-IE"/>
        </w:rPr>
        <w:t xml:space="preserve">essential. Proficiency in German and/or Dutch would be an asset to the unit, knowledge of French is an additional plus. </w:t>
      </w:r>
    </w:p>
    <w:p w14:paraId="53234413" w14:textId="77777777" w:rsidR="005F51A6" w:rsidRDefault="005F51A6" w:rsidP="005F51A6">
      <w:pPr>
        <w:spacing w:after="160" w:line="259" w:lineRule="auto"/>
        <w:rPr>
          <w:rFonts w:ascii="EC Square Sans Pro" w:hAnsi="EC Square Sans Pro" w:cs="Arial"/>
          <w:b/>
        </w:rPr>
      </w:pPr>
      <w:r>
        <w:rPr>
          <w:rFonts w:ascii="EC Square Sans Pro" w:hAnsi="EC Square Sans Pro" w:cs="Arial"/>
          <w:b/>
        </w:rPr>
        <w:br w:type="page"/>
      </w:r>
    </w:p>
    <w:p w14:paraId="0AF75C08"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5"/>
    <w:p w14:paraId="4E924B30" w14:textId="163CDB39"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hyperlink r:id="rId15" w:history="1">
        <w:r w:rsidR="007F533F" w:rsidRPr="005D53CC">
          <w:rPr>
            <w:rStyle w:val="Hyperlink"/>
            <w:rFonts w:ascii="EC Square Sans Pro" w:hAnsi="EC Square Sans Pro"/>
            <w:lang w:val="en-IE"/>
          </w:rPr>
          <w:t>EC-DAC3-SECRETARIAT@ec.europa.eu</w:t>
        </w:r>
      </w:hyperlink>
      <w:r w:rsidR="007F533F">
        <w:rPr>
          <w:rFonts w:ascii="EC Square Sans Pro" w:hAnsi="EC Square Sans Pro"/>
          <w:lang w:val="en-IE"/>
        </w:rPr>
        <w:t xml:space="preserve"> </w:t>
      </w:r>
      <w:r w:rsidRPr="463A158D">
        <w:rPr>
          <w:rFonts w:ascii="EC Square Sans Pro" w:hAnsi="EC Square Sans Pro"/>
          <w:lang w:val="en-IE"/>
        </w:rPr>
        <w:t xml:space="preserve">indicating the selection reference </w:t>
      </w:r>
      <w:r w:rsidR="007F533F">
        <w:rPr>
          <w:rFonts w:ascii="EC Square Sans Pro" w:hAnsi="EC Square Sans Pro"/>
          <w:lang w:val="en-IE"/>
        </w:rPr>
        <w:t>EMPL</w:t>
      </w:r>
      <w:r w:rsidRPr="463A158D">
        <w:rPr>
          <w:rFonts w:ascii="EC Square Sans Pro" w:hAnsi="EC Square Sans Pro"/>
          <w:lang w:val="en-IE"/>
        </w:rPr>
        <w:t>/</w:t>
      </w:r>
      <w:r w:rsidRPr="007F533F">
        <w:rPr>
          <w:rFonts w:ascii="EC Square Sans Pro" w:hAnsi="EC Square Sans Pro"/>
          <w:lang w:val="en-IE"/>
        </w:rPr>
        <w:t>COM/202</w:t>
      </w:r>
      <w:r w:rsidR="007F533F" w:rsidRPr="007F533F">
        <w:rPr>
          <w:rFonts w:ascii="EC Square Sans Pro" w:hAnsi="EC Square Sans Pro"/>
          <w:lang w:val="en-IE"/>
        </w:rPr>
        <w:t>6</w:t>
      </w:r>
      <w:r w:rsidR="004C0DC8">
        <w:rPr>
          <w:rFonts w:ascii="EC Square Sans Pro" w:hAnsi="EC Square Sans Pro"/>
          <w:lang w:val="en-IE"/>
        </w:rPr>
        <w:t>/2973</w:t>
      </w:r>
      <w:r w:rsidRPr="463A158D">
        <w:rPr>
          <w:rFonts w:ascii="EC Square Sans Pro" w:hAnsi="EC Square Sans Pro"/>
          <w:lang w:val="en-IE"/>
        </w:rPr>
        <w:t>in the subject.</w:t>
      </w:r>
    </w:p>
    <w:p w14:paraId="5D5B57B0" w14:textId="77777777" w:rsidR="005F51A6" w:rsidRPr="009C3025" w:rsidRDefault="005F51A6" w:rsidP="005F51A6">
      <w:pPr>
        <w:spacing w:after="0"/>
        <w:jc w:val="both"/>
        <w:rPr>
          <w:rFonts w:cstheme="minorHAnsi"/>
        </w:rPr>
      </w:pPr>
    </w:p>
    <w:p w14:paraId="143FE052"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718D540C" w14:textId="77777777" w:rsidR="005F51A6" w:rsidRDefault="005F51A6" w:rsidP="005F51A6">
      <w:pPr>
        <w:pStyle w:val="Heading1"/>
        <w:ind w:left="0"/>
        <w:jc w:val="both"/>
        <w:rPr>
          <w:rFonts w:asciiTheme="minorHAnsi" w:hAnsiTheme="minorHAnsi" w:cstheme="minorHAnsi"/>
          <w:sz w:val="24"/>
          <w:szCs w:val="24"/>
        </w:rPr>
      </w:pPr>
    </w:p>
    <w:p w14:paraId="55DE3B48" w14:textId="77777777" w:rsidR="005F51A6" w:rsidRPr="00962B80" w:rsidRDefault="005F51A6" w:rsidP="005F51A6">
      <w:pPr>
        <w:spacing w:after="0"/>
        <w:jc w:val="both"/>
        <w:rPr>
          <w:rFonts w:cstheme="minorHAnsi"/>
          <w:lang w:val="en-US"/>
        </w:rPr>
      </w:pPr>
    </w:p>
    <w:p w14:paraId="49951ACA"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83184DB"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1EC2BEB8"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301B67BF" w14:textId="77777777" w:rsidR="005F51A6" w:rsidRPr="00705F5B" w:rsidRDefault="005F51A6" w:rsidP="005F51A6">
      <w:pPr>
        <w:pStyle w:val="Heading1"/>
        <w:jc w:val="both"/>
        <w:rPr>
          <w:rFonts w:asciiTheme="minorHAnsi" w:hAnsiTheme="minorHAnsi" w:cstheme="minorHAnsi"/>
          <w:i/>
          <w:iCs/>
          <w:sz w:val="20"/>
          <w:szCs w:val="20"/>
        </w:rPr>
      </w:pPr>
    </w:p>
    <w:p w14:paraId="2667C821"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7675673D" w14:textId="77777777" w:rsidR="005F51A6" w:rsidRDefault="005F51A6" w:rsidP="005F51A6">
      <w:pPr>
        <w:spacing w:after="0"/>
        <w:jc w:val="both"/>
        <w:rPr>
          <w:rFonts w:cstheme="minorHAnsi"/>
          <w:b/>
          <w:u w:val="single"/>
          <w:lang w:val="en-US"/>
        </w:rPr>
      </w:pPr>
    </w:p>
    <w:p w14:paraId="1106736B"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3F8684D9" w14:textId="77777777" w:rsidR="005F51A6" w:rsidRDefault="005F51A6" w:rsidP="00503DB9">
      <w:pPr>
        <w:spacing w:after="0"/>
        <w:jc w:val="both"/>
        <w:rPr>
          <w:rFonts w:ascii="EC Square Sans Pro" w:hAnsi="EC Square Sans Pro" w:cstheme="minorHAnsi"/>
        </w:rPr>
      </w:pPr>
    </w:p>
    <w:p w14:paraId="26A33C6B"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5F51A890" w14:textId="77777777" w:rsidR="005F51A6" w:rsidRPr="00E03CE3" w:rsidRDefault="005F51A6" w:rsidP="00503DB9">
      <w:pPr>
        <w:spacing w:after="0"/>
        <w:jc w:val="both"/>
        <w:rPr>
          <w:rFonts w:ascii="EC Square Sans Pro" w:hAnsi="EC Square Sans Pro" w:cstheme="minorHAnsi"/>
          <w:lang w:val="en-IE"/>
        </w:rPr>
      </w:pPr>
    </w:p>
    <w:p w14:paraId="5ABC9864"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02F2CBE"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7CD4248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718A2F0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5D3AED3E"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38AC4B4D" w14:textId="77777777" w:rsidR="005F51A6" w:rsidRDefault="005F51A6" w:rsidP="00503DB9">
      <w:pPr>
        <w:pStyle w:val="ListParagraph"/>
        <w:spacing w:after="0"/>
        <w:jc w:val="both"/>
        <w:rPr>
          <w:rFonts w:cstheme="minorHAnsi"/>
        </w:rPr>
      </w:pPr>
    </w:p>
    <w:p w14:paraId="44D1926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36EA538F" w14:textId="251848C8" w:rsidR="005F51A6" w:rsidRDefault="00705F5B" w:rsidP="00221568">
      <w:pPr>
        <w:jc w:val="both"/>
        <w:rPr>
          <w:rFonts w:ascii="EC Square Sans Pro" w:hAnsi="EC Square Sans Pro"/>
        </w:rPr>
      </w:pPr>
      <w:proofErr w:type="gramStart"/>
      <w:r>
        <w:rPr>
          <w:rFonts w:ascii="EC Square Sans Pro" w:hAnsi="EC Square Sans Pro"/>
        </w:rPr>
        <w:t>I</w:t>
      </w:r>
      <w:r w:rsidR="005F51A6" w:rsidRPr="55836026">
        <w:rPr>
          <w:rFonts w:ascii="EC Square Sans Pro" w:hAnsi="EC Square Sans Pro"/>
        </w:rPr>
        <w:t>n order to</w:t>
      </w:r>
      <w:proofErr w:type="gramEnd"/>
      <w:r w:rsidR="005F51A6" w:rsidRPr="55836026">
        <w:rPr>
          <w:rFonts w:ascii="EC Square Sans Pro" w:hAnsi="EC Square Sans Pro"/>
        </w:rPr>
        <w:t xml:space="preserve"> be recruited </w:t>
      </w:r>
      <w:r w:rsidR="005A75E5" w:rsidRPr="55836026">
        <w:rPr>
          <w:rFonts w:ascii="EC Square Sans Pro" w:hAnsi="EC Square Sans Pro"/>
        </w:rPr>
        <w:t xml:space="preserve">for </w:t>
      </w:r>
      <w:r w:rsidR="005F51A6" w:rsidRPr="55836026">
        <w:rPr>
          <w:rFonts w:ascii="EC Square Sans Pro" w:hAnsi="EC Square Sans Pro"/>
        </w:rPr>
        <w:t xml:space="preserve">this position, you must have at least a level of education which corresponds to completed university studies of at least 3 years attested by a diploma. </w:t>
      </w:r>
    </w:p>
    <w:p w14:paraId="10E5330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3E48CBB" w14:textId="77777777" w:rsidR="005F51A6" w:rsidRPr="009C3025" w:rsidRDefault="005F51A6" w:rsidP="00503DB9">
      <w:pPr>
        <w:spacing w:after="0"/>
        <w:jc w:val="both"/>
        <w:rPr>
          <w:rFonts w:cstheme="minorHAnsi"/>
        </w:rPr>
      </w:pPr>
    </w:p>
    <w:p w14:paraId="31F7CA4F"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0A191384"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7F0E681F"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51B2A6E6" w14:textId="77777777" w:rsidR="0028658C" w:rsidRDefault="0028658C" w:rsidP="00ED275F">
      <w:pPr>
        <w:pStyle w:val="Heading1"/>
        <w:jc w:val="both"/>
        <w:rPr>
          <w:rFonts w:ascii="EC Square Sans Pro" w:hAnsi="EC Square Sans Pro" w:cstheme="minorHAnsi"/>
          <w:sz w:val="24"/>
          <w:szCs w:val="24"/>
        </w:rPr>
      </w:pPr>
    </w:p>
    <w:p w14:paraId="4DB9B054"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67AE5A22" w14:textId="77777777" w:rsidR="005F51A6" w:rsidRPr="00482D11" w:rsidRDefault="005F51A6" w:rsidP="00503DB9">
      <w:pPr>
        <w:pStyle w:val="ListParagraph"/>
        <w:spacing w:after="0"/>
        <w:jc w:val="both"/>
        <w:rPr>
          <w:rFonts w:cstheme="minorHAnsi"/>
        </w:rPr>
      </w:pPr>
    </w:p>
    <w:p w14:paraId="26C4BF77"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64F20E65" w14:textId="77777777" w:rsidR="005F51A6" w:rsidRPr="00FD4624" w:rsidRDefault="005F51A6" w:rsidP="00503DB9">
      <w:pPr>
        <w:spacing w:after="0" w:line="240" w:lineRule="auto"/>
        <w:jc w:val="both"/>
        <w:rPr>
          <w:rFonts w:ascii="EC Square Sans Pro" w:hAnsi="EC Square Sans Pro"/>
        </w:rPr>
      </w:pPr>
    </w:p>
    <w:p w14:paraId="351F348D"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092FC25E" w14:textId="77777777" w:rsidR="00036F3C" w:rsidRDefault="00036F3C" w:rsidP="00503DB9">
      <w:pPr>
        <w:spacing w:after="0" w:line="240" w:lineRule="auto"/>
        <w:jc w:val="both"/>
        <w:rPr>
          <w:rFonts w:ascii="EC Square Sans Pro" w:hAnsi="EC Square Sans Pro"/>
        </w:rPr>
      </w:pPr>
    </w:p>
    <w:p w14:paraId="08404C05"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25B11450" w14:textId="77777777" w:rsidR="00036F3C" w:rsidRPr="00746CFB" w:rsidRDefault="00036F3C" w:rsidP="00503DB9">
      <w:pPr>
        <w:spacing w:after="0" w:line="240" w:lineRule="auto"/>
        <w:jc w:val="both"/>
        <w:rPr>
          <w:rStyle w:val="FootnoteReference"/>
          <w:rFonts w:ascii="EC Square Sans Pro" w:hAnsi="EC Square Sans Pro"/>
          <w:strike/>
        </w:rPr>
      </w:pPr>
    </w:p>
    <w:p w14:paraId="15651942"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6286A46F" w14:textId="77777777" w:rsidR="005F51A6" w:rsidRPr="00FD4624" w:rsidRDefault="005F51A6" w:rsidP="00503DB9">
      <w:pPr>
        <w:spacing w:after="0"/>
        <w:jc w:val="both"/>
        <w:rPr>
          <w:rFonts w:ascii="EC Square Sans Pro" w:hAnsi="EC Square Sans Pro" w:cstheme="minorHAnsi"/>
        </w:rPr>
      </w:pPr>
    </w:p>
    <w:p w14:paraId="625F1DA6" w14:textId="17E7E4C5" w:rsidR="005F51A6" w:rsidRPr="009C3025" w:rsidRDefault="005F51A6" w:rsidP="00503DB9">
      <w:pPr>
        <w:spacing w:after="0"/>
        <w:jc w:val="both"/>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the interest of the candidates and of the institution, the selection procedure will be carried out in </w:t>
      </w:r>
      <w:r w:rsidRPr="007F533F">
        <w:rPr>
          <w:rFonts w:ascii="EC Square Sans Pro" w:hAnsi="EC Square Sans Pro"/>
        </w:rPr>
        <w:t>English</w:t>
      </w:r>
      <w:r w:rsidRPr="55836026">
        <w:rPr>
          <w:rFonts w:ascii="EC Square Sans Pro" w:hAnsi="EC Square Sans Pro"/>
        </w:rPr>
        <w:t xml:space="preserve"> and possibly in a</w:t>
      </w:r>
      <w:r w:rsidR="00876CD1">
        <w:rPr>
          <w:rFonts w:ascii="EC Square Sans Pro" w:hAnsi="EC Square Sans Pro"/>
        </w:rPr>
        <w:t>nother</w:t>
      </w:r>
      <w:r w:rsidRPr="55836026">
        <w:rPr>
          <w:rFonts w:ascii="EC Square Sans Pro" w:hAnsi="EC Square Sans Pro"/>
        </w:rPr>
        <w:t xml:space="preserve"> language.</w:t>
      </w:r>
    </w:p>
    <w:p w14:paraId="760155A6" w14:textId="77777777" w:rsidR="005F51A6" w:rsidRDefault="005F51A6" w:rsidP="00503DB9">
      <w:pPr>
        <w:spacing w:after="160" w:line="259" w:lineRule="auto"/>
        <w:jc w:val="both"/>
        <w:rPr>
          <w:rFonts w:cstheme="minorHAnsi"/>
        </w:rPr>
      </w:pPr>
    </w:p>
    <w:p w14:paraId="2C3FB42C"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22EFC0FF" w14:textId="77777777" w:rsidR="005F51A6" w:rsidRPr="009C3025" w:rsidRDefault="005F51A6" w:rsidP="00503DB9">
      <w:pPr>
        <w:spacing w:after="0"/>
        <w:jc w:val="both"/>
        <w:rPr>
          <w:rFonts w:cstheme="minorHAnsi"/>
        </w:rPr>
      </w:pPr>
    </w:p>
    <w:p w14:paraId="62CBB546"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6FF32859" w14:textId="24288FA9" w:rsidR="005F51A6" w:rsidRDefault="005F51A6" w:rsidP="007F533F">
      <w:pPr>
        <w:spacing w:before="240" w:after="0"/>
        <w:jc w:val="both"/>
        <w:rPr>
          <w:rFonts w:ascii="EC Square Sans Pro" w:hAnsi="EC Square Sans Pro" w:cstheme="minorHAnsi"/>
          <w:sz w:val="24"/>
          <w:szCs w:val="24"/>
        </w:rPr>
      </w:pPr>
      <w:r w:rsidRPr="55836026">
        <w:rPr>
          <w:rFonts w:ascii="EC Square Sans Pro" w:hAnsi="EC Square Sans Pro"/>
        </w:rPr>
        <w:t xml:space="preserve">The successful candidate will be required to undergo a mandatory pre-recruitment medical check-up, carried out by the Commission. </w:t>
      </w:r>
      <w:r w:rsidRPr="55836026">
        <w:rPr>
          <w:rFonts w:ascii="EC Square Sans Pro" w:hAnsi="EC Square Sans Pro"/>
          <w:highlight w:val="yellow"/>
          <w:lang w:val="en-IE"/>
        </w:rPr>
        <w:t>[</w:t>
      </w:r>
      <w:bookmarkEnd w:id="7"/>
    </w:p>
    <w:p w14:paraId="5E5FE461" w14:textId="77777777" w:rsidR="005F51A6" w:rsidRDefault="005F51A6" w:rsidP="00503DB9">
      <w:pPr>
        <w:pStyle w:val="Heading1"/>
        <w:ind w:left="720"/>
        <w:jc w:val="both"/>
        <w:rPr>
          <w:rFonts w:ascii="EC Square Sans Pro" w:hAnsi="EC Square Sans Pro" w:cstheme="minorHAnsi"/>
          <w:sz w:val="24"/>
          <w:szCs w:val="24"/>
        </w:rPr>
      </w:pPr>
    </w:p>
    <w:p w14:paraId="1FC9356E"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05138EC9" w14:textId="77777777" w:rsidR="005F51A6" w:rsidRDefault="005F51A6" w:rsidP="00503DB9">
      <w:pPr>
        <w:spacing w:after="0"/>
        <w:jc w:val="both"/>
        <w:rPr>
          <w:rFonts w:cstheme="minorHAnsi"/>
        </w:rPr>
      </w:pPr>
    </w:p>
    <w:p w14:paraId="5A5975FB" w14:textId="26E5884D"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7F533F">
        <w:rPr>
          <w:rFonts w:ascii="EC Square Sans Pro" w:eastAsiaTheme="minorEastAsia" w:hAnsi="EC Square Sans Pro" w:cstheme="minorBidi"/>
          <w:sz w:val="22"/>
          <w:szCs w:val="22"/>
          <w:lang w:val="en-GB"/>
        </w:rPr>
        <w:t>Brussels</w:t>
      </w:r>
      <w:r w:rsidRPr="55836026">
        <w:rPr>
          <w:rFonts w:ascii="EC Square Sans Pro" w:eastAsiaTheme="minorEastAsia" w:hAnsi="EC Square Sans Pro" w:cstheme="minorBidi"/>
          <w:b w:val="0"/>
          <w:bCs w:val="0"/>
          <w:sz w:val="22"/>
          <w:szCs w:val="22"/>
          <w:lang w:val="en-GB"/>
        </w:rPr>
        <w:t>.</w:t>
      </w:r>
    </w:p>
    <w:p w14:paraId="35100A88" w14:textId="77777777" w:rsidR="005F51A6" w:rsidRPr="00FD4624" w:rsidRDefault="005F51A6" w:rsidP="00503DB9">
      <w:pPr>
        <w:spacing w:after="0"/>
        <w:jc w:val="both"/>
        <w:rPr>
          <w:rFonts w:ascii="EC Square Sans Pro" w:hAnsi="EC Square Sans Pro" w:cstheme="minorHAnsi"/>
        </w:rPr>
      </w:pPr>
    </w:p>
    <w:p w14:paraId="4370CFE8" w14:textId="39180A7A"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w:t>
      </w:r>
      <w:r w:rsidRPr="007F533F">
        <w:rPr>
          <w:rFonts w:ascii="EC Square Sans Pro" w:hAnsi="EC Square Sans Pro"/>
          <w:b/>
          <w:bCs/>
        </w:rPr>
        <w:t>Article 2(b) of</w:t>
      </w:r>
      <w:r w:rsidRPr="55836026">
        <w:rPr>
          <w:rFonts w:ascii="EC Square Sans Pro" w:hAnsi="EC Square Sans Pro"/>
          <w:b/>
          <w:bCs/>
        </w:rPr>
        <w:t xml:space="preserve"> the </w:t>
      </w:r>
      <w:hyperlink r:id="rId17">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w:t>
      </w:r>
      <w:r w:rsidR="00876CD1">
        <w:rPr>
          <w:rFonts w:ascii="EC Square Sans Pro" w:hAnsi="EC Square Sans Pro"/>
          <w:b/>
          <w:bCs/>
        </w:rPr>
        <w:t>s</w:t>
      </w:r>
      <w:r w:rsidRPr="55836026">
        <w:rPr>
          <w:rFonts w:ascii="EC Square Sans Pro" w:hAnsi="EC Square Sans Pro"/>
          <w:b/>
          <w:bCs/>
        </w:rPr>
        <w:t xml:space="preserve"> AD</w:t>
      </w:r>
      <w:r w:rsidR="00876CD1">
        <w:rPr>
          <w:rFonts w:ascii="EC Square Sans Pro" w:hAnsi="EC Square Sans Pro"/>
          <w:b/>
          <w:bCs/>
        </w:rPr>
        <w:t>, AST or AST/SC</w:t>
      </w:r>
      <w:r w:rsidRPr="55836026">
        <w:rPr>
          <w:rFonts w:ascii="EC Square Sans Pro" w:hAnsi="EC Square Sans Pro"/>
          <w:b/>
          <w:bCs/>
        </w:rPr>
        <w:t xml:space="preserve">. </w:t>
      </w:r>
    </w:p>
    <w:p w14:paraId="59E4E294" w14:textId="77777777" w:rsidR="005F51A6" w:rsidRPr="00FD4624" w:rsidRDefault="005F51A6" w:rsidP="005F51A6">
      <w:pPr>
        <w:spacing w:after="0"/>
        <w:jc w:val="both"/>
        <w:rPr>
          <w:rFonts w:ascii="EC Square Sans Pro" w:hAnsi="EC Square Sans Pro" w:cstheme="minorHAnsi"/>
        </w:rPr>
      </w:pPr>
    </w:p>
    <w:p w14:paraId="3CD525CD"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81801BD"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2C078874"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380A86FC" w14:textId="77777777" w:rsidR="00ED275F" w:rsidRDefault="00ED275F" w:rsidP="76D4FDE9">
      <w:pPr>
        <w:spacing w:after="0"/>
        <w:jc w:val="both"/>
        <w:rPr>
          <w:rFonts w:ascii="EC Square Sans Pro" w:hAnsi="EC Square Sans Pro"/>
        </w:rPr>
      </w:pPr>
    </w:p>
    <w:p w14:paraId="06E937E9"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3C128843" w14:textId="77777777" w:rsidR="005F51A6" w:rsidRPr="00221568" w:rsidRDefault="005F51A6" w:rsidP="005F51A6">
      <w:pPr>
        <w:spacing w:after="0"/>
        <w:jc w:val="both"/>
        <w:rPr>
          <w:rFonts w:ascii="EC Square Sans Cond Pro" w:hAnsi="EC Square Sans Cond Pro" w:cstheme="minorHAnsi"/>
        </w:rPr>
      </w:pPr>
    </w:p>
    <w:p w14:paraId="2E024909"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proofErr w:type="gramStart"/>
      <w:r w:rsidR="00876CD1" w:rsidRPr="0028658C">
        <w:rPr>
          <w:rFonts w:ascii="EC Square Sans Pro Light" w:hAnsi="EC Square Sans Pro Light"/>
        </w:rPr>
        <w:t>C</w:t>
      </w:r>
      <w:r w:rsidR="00FE4298" w:rsidRPr="0028658C">
        <w:rPr>
          <w:rFonts w:ascii="EC Square Sans Pro Light" w:hAnsi="EC Square Sans Pro Light"/>
        </w:rPr>
        <w:t>(</w:t>
      </w:r>
      <w:proofErr w:type="gramEnd"/>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28B897D1" w14:textId="77777777" w:rsidR="005F51A6" w:rsidRPr="00221568" w:rsidRDefault="005F51A6" w:rsidP="005F51A6">
      <w:pPr>
        <w:spacing w:after="0"/>
        <w:jc w:val="both"/>
        <w:rPr>
          <w:rFonts w:ascii="EC Square Sans Cond Pro" w:hAnsi="EC Square Sans Cond Pro" w:cstheme="minorHAnsi"/>
        </w:rPr>
      </w:pPr>
    </w:p>
    <w:p w14:paraId="4CA4F395"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the </w:t>
      </w:r>
      <w:r w:rsidRPr="00221568">
        <w:rPr>
          <w:rFonts w:ascii="EC Square Sans Pro" w:hAnsi="EC Square Sans Pro"/>
          <w:b/>
          <w:bCs/>
        </w:rPr>
        <w:t>1</w:t>
      </w:r>
      <w:r w:rsidRPr="00221568">
        <w:rPr>
          <w:rFonts w:ascii="EC Square Sans Pro" w:hAnsi="EC Square Sans Pro"/>
          <w:b/>
          <w:bCs/>
          <w:vertAlign w:val="superscript"/>
        </w:rPr>
        <w:t xml:space="preserve">st </w:t>
      </w:r>
      <w:r w:rsidRPr="00221568">
        <w:rPr>
          <w:rFonts w:ascii="EC Square Sans Pro" w:hAnsi="EC Square Sans Pro"/>
          <w:b/>
          <w:bCs/>
        </w:rPr>
        <w:t xml:space="preserve">contract will be </w:t>
      </w:r>
      <w:r w:rsidR="009C5C33">
        <w:rPr>
          <w:rFonts w:ascii="EC Square Sans Pro" w:hAnsi="EC Square Sans Pro"/>
          <w:b/>
          <w:bCs/>
        </w:rPr>
        <w:t>up to</w:t>
      </w:r>
      <w:r w:rsidRPr="00221568">
        <w:rPr>
          <w:rFonts w:ascii="EC Square Sans Pro" w:hAnsi="EC Square Sans Pro"/>
          <w:b/>
          <w:bCs/>
        </w:rPr>
        <w:t xml:space="preserve"> </w:t>
      </w:r>
      <w:r w:rsidR="00D75C00" w:rsidRPr="00221568">
        <w:rPr>
          <w:rFonts w:ascii="EC Square Sans Pro" w:hAnsi="EC Square Sans Pro"/>
          <w:b/>
          <w:bCs/>
        </w:rPr>
        <w:t>4</w:t>
      </w:r>
      <w:r w:rsidRPr="00221568">
        <w:rPr>
          <w:rFonts w:ascii="EC Square Sans Pro" w:hAnsi="EC Square Sans Pro"/>
          <w:b/>
          <w:bCs/>
        </w:rPr>
        <w:t xml:space="preserve"> years.</w:t>
      </w:r>
      <w:r w:rsidRPr="00221568">
        <w:rPr>
          <w:rFonts w:ascii="EC Square Sans Pro" w:hAnsi="EC Square Sans Pro"/>
        </w:rPr>
        <w:t xml:space="preserve"> 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20">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6F217FFB" w14:textId="77777777" w:rsidR="005F51A6" w:rsidRPr="00FD4624" w:rsidRDefault="005F51A6" w:rsidP="005F51A6">
      <w:pPr>
        <w:spacing w:after="0"/>
        <w:jc w:val="both"/>
        <w:rPr>
          <w:rFonts w:ascii="EC Square Sans Pro" w:hAnsi="EC Square Sans Pro" w:cstheme="minorHAnsi"/>
        </w:rPr>
      </w:pPr>
    </w:p>
    <w:p w14:paraId="7337ACC0"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39EB4998" w14:textId="77777777" w:rsidR="005F51A6" w:rsidRPr="00FD4624" w:rsidRDefault="005F51A6" w:rsidP="005F51A6">
      <w:pPr>
        <w:spacing w:after="0"/>
        <w:jc w:val="both"/>
        <w:rPr>
          <w:rFonts w:ascii="EC Square Sans Pro" w:hAnsi="EC Square Sans Pro" w:cstheme="minorHAnsi"/>
        </w:rPr>
      </w:pPr>
    </w:p>
    <w:p w14:paraId="12733233"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68598A2B"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7FD18BBB" w14:textId="77777777" w:rsidTr="55836026">
        <w:trPr>
          <w:tblCellSpacing w:w="0" w:type="dxa"/>
        </w:trPr>
        <w:tc>
          <w:tcPr>
            <w:tcW w:w="0" w:type="auto"/>
            <w:tcBorders>
              <w:top w:val="nil"/>
              <w:left w:val="nil"/>
              <w:bottom w:val="nil"/>
              <w:right w:val="nil"/>
            </w:tcBorders>
            <w:shd w:val="clear" w:color="auto" w:fill="FAFCFF"/>
            <w:vAlign w:val="center"/>
            <w:hideMark/>
          </w:tcPr>
          <w:p w14:paraId="4E1683F0"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50D072BE" w14:textId="77777777" w:rsidR="005F51A6" w:rsidRPr="00FD4624" w:rsidRDefault="005F51A6" w:rsidP="00BB2E7A">
            <w:pPr>
              <w:spacing w:after="0"/>
              <w:jc w:val="both"/>
              <w:rPr>
                <w:rFonts w:ascii="EC Square Sans Pro" w:hAnsi="EC Square Sans Pro" w:cstheme="minorHAnsi"/>
              </w:rPr>
            </w:pPr>
          </w:p>
          <w:p w14:paraId="67CEB3B8"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1"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24EA88BC" w14:textId="77777777" w:rsidR="005F51A6" w:rsidRPr="00FD4624" w:rsidRDefault="005F51A6" w:rsidP="005F51A6">
      <w:pPr>
        <w:pStyle w:val="Heading1"/>
        <w:ind w:left="0"/>
        <w:jc w:val="both"/>
        <w:rPr>
          <w:rFonts w:ascii="EC Square Sans Pro" w:hAnsi="EC Square Sans Pro" w:cstheme="minorHAnsi"/>
          <w:sz w:val="22"/>
          <w:szCs w:val="22"/>
        </w:rPr>
      </w:pPr>
    </w:p>
    <w:p w14:paraId="548C5B41"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2"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2795A6FB" w14:textId="77777777" w:rsidR="005F51A6" w:rsidRPr="0020735A" w:rsidRDefault="005F51A6" w:rsidP="005F51A6">
      <w:pPr>
        <w:spacing w:after="0"/>
        <w:jc w:val="both"/>
        <w:rPr>
          <w:rFonts w:ascii="EC Square Sans Pro" w:hAnsi="EC Square Sans Pro" w:cstheme="minorHAnsi"/>
          <w:lang w:val="en-IE"/>
        </w:rPr>
      </w:pPr>
    </w:p>
    <w:p w14:paraId="3333A0E9" w14:textId="77777777" w:rsidR="006107D7" w:rsidRPr="005F51A6" w:rsidRDefault="006107D7">
      <w:pPr>
        <w:rPr>
          <w:lang w:val="en-IE"/>
        </w:rPr>
      </w:pPr>
    </w:p>
    <w:sectPr w:rsidR="006107D7" w:rsidRPr="005F51A6" w:rsidSect="005F51A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9C50" w14:textId="77777777" w:rsidR="00A901FC" w:rsidRDefault="00A901FC" w:rsidP="005F51A6">
      <w:pPr>
        <w:spacing w:after="0" w:line="240" w:lineRule="auto"/>
      </w:pPr>
      <w:r>
        <w:separator/>
      </w:r>
    </w:p>
  </w:endnote>
  <w:endnote w:type="continuationSeparator" w:id="0">
    <w:p w14:paraId="58C7480E" w14:textId="77777777" w:rsidR="00A901FC" w:rsidRDefault="00A901FC"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538F"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52CD6E88"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649D3"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CD29" w14:textId="77777777" w:rsidR="0068200C" w:rsidRDefault="004C0DC8">
    <w:pPr>
      <w:pStyle w:val="Footer"/>
    </w:pPr>
    <w:sdt>
      <w:sdtPr>
        <w:id w:val="969400743"/>
        <w:temporary/>
        <w:showingPlcHdr/>
        <w15:appearance w15:val="hidden"/>
      </w:sdtPr>
      <w:sdtEndPr/>
      <w:sdtContent>
        <w:r w:rsidR="00CC4539">
          <w:t>[Type here]</w:t>
        </w:r>
      </w:sdtContent>
    </w:sdt>
    <w:r w:rsidR="00CC4539">
      <w:ptab w:relativeTo="margin" w:alignment="center" w:leader="none"/>
    </w:r>
    <w:r w:rsidR="00CC4539">
      <w:t xml:space="preserve">23 September 2025 </w:t>
    </w:r>
    <w:r w:rsidR="00CC4539">
      <w:ptab w:relativeTo="margin" w:alignment="right" w:leader="none"/>
    </w:r>
    <w:sdt>
      <w:sdtPr>
        <w:id w:val="969400753"/>
        <w:temporary/>
        <w:showingPlcHdr/>
        <w15:appearance w15:val="hidden"/>
      </w:sdtPr>
      <w:sdtEndPr/>
      <w:sdtContent>
        <w:r w:rsidR="00CC4539">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AB35" w14:textId="77777777" w:rsidR="00A901FC" w:rsidRDefault="00A901FC" w:rsidP="005F51A6">
      <w:pPr>
        <w:spacing w:after="0" w:line="240" w:lineRule="auto"/>
      </w:pPr>
      <w:r>
        <w:separator/>
      </w:r>
    </w:p>
  </w:footnote>
  <w:footnote w:type="continuationSeparator" w:id="0">
    <w:p w14:paraId="52354C72" w14:textId="77777777" w:rsidR="00A901FC" w:rsidRDefault="00A901FC" w:rsidP="005F51A6">
      <w:pPr>
        <w:spacing w:after="0" w:line="240" w:lineRule="auto"/>
      </w:pPr>
      <w:r>
        <w:continuationSeparator/>
      </w:r>
    </w:p>
  </w:footnote>
  <w:footnote w:id="1">
    <w:p w14:paraId="3EF3DE85"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2CAC7473"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6EFC3B56"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w:t>
      </w:r>
      <w:proofErr w:type="spellStart"/>
      <w:r w:rsidR="7A1BC87E" w:rsidRPr="03C18C8F">
        <w:rPr>
          <w:rFonts w:ascii="Calibri" w:eastAsia="Calibri" w:hAnsi="Calibri" w:cs="Calibri"/>
          <w:lang w:val="en-IE"/>
        </w:rPr>
        <w:t>Sysper</w:t>
      </w:r>
      <w:proofErr w:type="spellEnd"/>
      <w:r w:rsidR="7A1BC87E" w:rsidRPr="03C18C8F">
        <w:rPr>
          <w:rFonts w:ascii="Calibri" w:eastAsia="Calibri" w:hAnsi="Calibri" w:cs="Calibri"/>
          <w:lang w:val="en-IE"/>
        </w:rPr>
        <w:t xml:space="preserve">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C460"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4C4D" w14:textId="77777777" w:rsidR="0068200C" w:rsidRPr="00D6538D" w:rsidRDefault="0068200C" w:rsidP="00560DBA">
    <w:pPr>
      <w:pStyle w:val="Header"/>
      <w:jc w:val="center"/>
    </w:pPr>
    <w:r>
      <w:rPr>
        <w:noProof/>
        <w:lang w:eastAsia="en-GB"/>
      </w:rPr>
      <w:drawing>
        <wp:inline distT="0" distB="0" distL="0" distR="0" wp14:anchorId="5D8A375A" wp14:editId="1A7A52BC">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667A" w14:textId="77777777" w:rsidR="0068200C" w:rsidRDefault="0068200C" w:rsidP="00560DBA">
    <w:pPr>
      <w:pStyle w:val="Header"/>
      <w:jc w:val="center"/>
    </w:pPr>
    <w:r>
      <w:rPr>
        <w:noProof/>
        <w:lang w:eastAsia="en-GB"/>
      </w:rPr>
      <w:drawing>
        <wp:inline distT="0" distB="0" distL="0" distR="0" wp14:anchorId="61C4C45F" wp14:editId="54AE54B1">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F533F"/>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4AC"/>
    <w:rsid w:val="000F5B57"/>
    <w:rsid w:val="00100EE4"/>
    <w:rsid w:val="00101B1C"/>
    <w:rsid w:val="0010290A"/>
    <w:rsid w:val="001030D8"/>
    <w:rsid w:val="001038F7"/>
    <w:rsid w:val="001072AA"/>
    <w:rsid w:val="00107ECD"/>
    <w:rsid w:val="001106FA"/>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87AE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0976"/>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0CE4"/>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0DC8"/>
    <w:rsid w:val="004C3D89"/>
    <w:rsid w:val="004C46AC"/>
    <w:rsid w:val="004C765F"/>
    <w:rsid w:val="004C7FBD"/>
    <w:rsid w:val="004D1DF1"/>
    <w:rsid w:val="004D3386"/>
    <w:rsid w:val="004D511D"/>
    <w:rsid w:val="004D7AEE"/>
    <w:rsid w:val="004E26BF"/>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196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533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01F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DAE"/>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1C1A"/>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6A2A"/>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AE12"/>
  <w15:chartTrackingRefBased/>
  <w15:docId w15:val="{390E2219-729A-4D06-8348-998B198F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commission.europa.eu/get-involved/jobs-european-commission/job-opportunities-commission/apply-temporary-job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C-DAC3-SECRETARIAT@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16768.1"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7CA7C93299E742A47A020E51DCFA67" ma:contentTypeVersion="3" ma:contentTypeDescription="Create a new document." ma:contentTypeScope="" ma:versionID="f526c562fdb0a5628272709589394360">
  <xsd:schema xmlns:xsd="http://www.w3.org/2001/XMLSchema" xmlns:xs="http://www.w3.org/2001/XMLSchema" xmlns:p="http://schemas.microsoft.com/office/2006/metadata/properties" xmlns:ns2="267e3afc-c369-47b4-874a-ff4eefc4af68" targetNamespace="http://schemas.microsoft.com/office/2006/metadata/properties" ma:root="true" ma:fieldsID="b183abad461c253bd421ef655cbee208" ns2:_="">
    <xsd:import namespace="267e3afc-c369-47b4-874a-ff4eefc4af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e3afc-c369-47b4-874a-ff4eefc4a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333AC5E0-DF16-462A-86A2-359D77A6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e3afc-c369-47b4-874a-ff4eefc4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2107</Words>
  <Characters>11906</Characters>
  <Application>Microsoft Office Word</Application>
  <DocSecurity>4</DocSecurity>
  <Lines>253</Lines>
  <Paragraphs>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GLIETZ Vladislava (EMPL+REGIO-DAC)</dc:creator>
  <cp:keywords/>
  <dc:description/>
  <cp:lastModifiedBy>ULCAR Sarah (HR)</cp:lastModifiedBy>
  <cp:revision>2</cp:revision>
  <cp:lastPrinted>2025-09-17T13:12:00Z</cp:lastPrinted>
  <dcterms:created xsi:type="dcterms:W3CDTF">2026-01-19T13:47:00Z</dcterms:created>
  <dcterms:modified xsi:type="dcterms:W3CDTF">2026-01-19T13:47:00Z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0x010100497CA7C93299E742A47A020E51DCFA67</vt:lpwstr>
  </property>
  <property fmtid="{D5CDD505-2E9C-101B-9397-08002B2CF9AE}" pid="10" name="MediaServiceImageTags">
    <vt:lpwstr/>
  </property>
</Properties>
</file>