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8189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3621"/>
        <w:gridCol w:w="5567"/>
        <w:gridCol w:w="9398"/>
      </w:tblGrid>
      <w:tr w:rsidR="00744C94" w:rsidRPr="00A81899" w14:paraId="41E13B6F" w14:textId="77777777" w:rsidTr="00D4247D">
        <w:trPr>
          <w:gridBefore w:val="1"/>
          <w:gridAfter w:val="2"/>
          <w:wBefore w:w="139" w:type="dxa"/>
          <w:wAfter w:w="1496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3621" w:type="dxa"/>
                <w:tcBorders>
                  <w:bottom w:val="single" w:sz="4" w:space="0" w:color="auto"/>
                </w:tcBorders>
                <w:vAlign w:val="center"/>
              </w:tcPr>
              <w:p w14:paraId="04B57F4C" w14:textId="6CE0DD9F" w:rsidR="00744C94" w:rsidRPr="00A42175" w:rsidRDefault="00D4247D" w:rsidP="00E962EE">
                <w:pPr>
                  <w:rPr>
                    <w:rFonts w:asciiTheme="minorHAnsi" w:hAnsiTheme="minorHAnsi" w:cstheme="minorHAnsi"/>
                    <w:color w:val="F2F2F2" w:themeColor="background1" w:themeShade="F2"/>
                    <w:highlight w:val="lightGray"/>
                    <w:lang w:val="en-IE"/>
                  </w:rPr>
                </w:pPr>
                <w:r w:rsidRPr="00D4247D">
                  <w:rPr>
                    <w:rFonts w:asciiTheme="minorHAnsi" w:eastAsiaTheme="minorHAnsi" w:hAnsiTheme="minorHAnsi" w:cstheme="minorHAnsi"/>
                    <w:b/>
                    <w:szCs w:val="24"/>
                    <w:lang w:eastAsia="en-US"/>
                  </w:rPr>
                  <w:t>Call for interest reference:  EC</w:t>
                </w:r>
                <w:r w:rsidR="00A81899">
                  <w:rPr>
                    <w:rFonts w:asciiTheme="minorHAnsi" w:eastAsiaTheme="minorHAnsi" w:hAnsiTheme="minorHAnsi" w:cstheme="minorHAnsi"/>
                    <w:b/>
                    <w:szCs w:val="24"/>
                    <w:lang w:eastAsia="en-US"/>
                  </w:rPr>
                  <w:t>-</w:t>
                </w:r>
                <w:r w:rsidRPr="00D4247D">
                  <w:rPr>
                    <w:rFonts w:asciiTheme="minorHAnsi" w:eastAsiaTheme="minorHAnsi" w:hAnsiTheme="minorHAnsi" w:cstheme="minorHAnsi"/>
                    <w:b/>
                    <w:szCs w:val="24"/>
                    <w:lang w:eastAsia="en-US"/>
                  </w:rPr>
                  <w:t>2026</w:t>
                </w:r>
                <w:r w:rsidR="00A81899">
                  <w:rPr>
                    <w:rFonts w:asciiTheme="minorHAnsi" w:eastAsiaTheme="minorHAnsi" w:hAnsiTheme="minorHAnsi" w:cstheme="minorHAnsi"/>
                    <w:b/>
                    <w:szCs w:val="24"/>
                    <w:lang w:eastAsia="en-US"/>
                  </w:rPr>
                  <w:t>-</w:t>
                </w:r>
                <w:r w:rsidRPr="00D4247D">
                  <w:rPr>
                    <w:rFonts w:asciiTheme="minorHAnsi" w:eastAsiaTheme="minorHAnsi" w:hAnsiTheme="minorHAnsi" w:cstheme="minorHAnsi"/>
                    <w:b/>
                    <w:szCs w:val="24"/>
                    <w:lang w:eastAsia="en-US"/>
                  </w:rPr>
                  <w:t>JUST</w:t>
                </w:r>
                <w:r w:rsidR="00A81899">
                  <w:rPr>
                    <w:rFonts w:asciiTheme="minorHAnsi" w:eastAsiaTheme="minorHAnsi" w:hAnsiTheme="minorHAnsi" w:cstheme="minorHAnsi"/>
                    <w:b/>
                    <w:szCs w:val="24"/>
                    <w:lang w:eastAsia="en-US"/>
                  </w:rPr>
                  <w:t>-</w:t>
                </w:r>
                <w:r w:rsidRPr="00D4247D">
                  <w:rPr>
                    <w:rFonts w:asciiTheme="minorHAnsi" w:eastAsiaTheme="minorHAnsi" w:hAnsiTheme="minorHAnsi" w:cstheme="minorHAnsi"/>
                    <w:b/>
                    <w:szCs w:val="24"/>
                    <w:lang w:eastAsia="en-US"/>
                  </w:rPr>
                  <w:t>194428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8189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A8189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8189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8189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8189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6A092969" w14:textId="44B97945" w:rsidR="00D4247D" w:rsidRPr="00530C07" w:rsidRDefault="00744C94" w:rsidP="00D4247D">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w:t>
            </w:r>
            <w:r w:rsidRPr="00530C07">
              <w:rPr>
                <w:rFonts w:ascii="EC Square Sans Pro" w:hAnsi="EC Square Sans Pro" w:cstheme="minorHAnsi"/>
              </w:rPr>
              <w:t xml:space="preserve">field of </w:t>
            </w:r>
            <w:r w:rsidR="00D4247D" w:rsidRPr="00530C07">
              <w:rPr>
                <w:rFonts w:ascii="EC Square Sans Pro" w:hAnsi="EC Square Sans Pro" w:cstheme="minorHAnsi"/>
              </w:rPr>
              <w:t>administrative support</w:t>
            </w:r>
          </w:p>
          <w:p w14:paraId="724B3B83" w14:textId="43267AA0" w:rsidR="00744C94" w:rsidRPr="008E3D42" w:rsidRDefault="00744C94" w:rsidP="00D4247D">
            <w:pPr>
              <w:spacing w:before="240" w:after="360" w:line="240" w:lineRule="atLeast"/>
              <w:jc w:val="left"/>
              <w:rPr>
                <w:rFonts w:ascii="EC Square Sans Pro" w:hAnsi="EC Square Sans Pro" w:cstheme="minorHAnsi"/>
              </w:rPr>
            </w:pPr>
            <w:r w:rsidRPr="00530C07">
              <w:rPr>
                <w:rFonts w:ascii="EC Square Sans Pro" w:hAnsi="EC Square Sans Pro" w:cstheme="minorHAnsi"/>
              </w:rPr>
              <w:t xml:space="preserve">… and how many in the field of </w:t>
            </w:r>
            <w:r w:rsidR="00D4247D" w:rsidRPr="00530C07">
              <w:rPr>
                <w:rFonts w:ascii="EC Square Sans Pro" w:hAnsi="EC Square Sans Pro" w:cstheme="minorHAnsi"/>
              </w:rPr>
              <w:t xml:space="preserve">working in </w:t>
            </w:r>
            <w:r w:rsidR="002A434A" w:rsidRPr="00530C07">
              <w:rPr>
                <w:rFonts w:ascii="EC Square Sans Pro" w:hAnsi="EC Square Sans Pro" w:cstheme="minorHAnsi"/>
              </w:rPr>
              <w:t xml:space="preserve">the </w:t>
            </w:r>
            <w:r w:rsidR="00D4247D" w:rsidRPr="00530C07">
              <w:rPr>
                <w:rFonts w:ascii="EC Square Sans Pro" w:hAnsi="EC Square Sans Pro" w:cstheme="minorHAnsi"/>
              </w:rPr>
              <w:t>secretariat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8189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8189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8189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8189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6F1CA1" w:rsidRDefault="00744C94" w:rsidP="00E962EE">
            <w:pPr>
              <w:spacing w:after="40" w:line="240" w:lineRule="atLeast"/>
              <w:jc w:val="left"/>
              <w:rPr>
                <w:rFonts w:ascii="EC Square Sans Pro" w:hAnsi="EC Square Sans Pro" w:cstheme="minorHAnsi"/>
                <w:sz w:val="22"/>
                <w:szCs w:val="22"/>
                <w:lang w:val="sv-SE"/>
              </w:rPr>
            </w:pPr>
            <w:r w:rsidRPr="006F1CA1">
              <w:rPr>
                <w:rFonts w:ascii="EC Square Sans Pro" w:hAnsi="EC Square Sans Pro" w:cstheme="minorHAnsi"/>
                <w:sz w:val="22"/>
                <w:szCs w:val="22"/>
                <w:lang w:val="sv-SE"/>
              </w:rPr>
              <w:t>FG I</w:t>
            </w:r>
          </w:p>
          <w:p w14:paraId="3C8E1DE5" w14:textId="77777777" w:rsidR="00744C94" w:rsidRPr="006F1CA1" w:rsidRDefault="00744C94" w:rsidP="00E962EE">
            <w:pPr>
              <w:spacing w:after="40" w:line="240" w:lineRule="atLeast"/>
              <w:jc w:val="left"/>
              <w:rPr>
                <w:rFonts w:ascii="EC Square Sans Pro" w:hAnsi="EC Square Sans Pro" w:cstheme="minorHAnsi"/>
                <w:sz w:val="22"/>
                <w:szCs w:val="22"/>
                <w:lang w:val="sv-SE"/>
              </w:rPr>
            </w:pPr>
            <w:r w:rsidRPr="006F1CA1">
              <w:rPr>
                <w:rFonts w:ascii="EC Square Sans Pro" w:hAnsi="EC Square Sans Pro" w:cstheme="minorHAnsi"/>
                <w:sz w:val="22"/>
                <w:szCs w:val="22"/>
                <w:lang w:val="sv-SE"/>
              </w:rPr>
              <w:t>FG II</w:t>
            </w:r>
          </w:p>
          <w:p w14:paraId="331DB681" w14:textId="77777777" w:rsidR="00744C94" w:rsidRPr="006F1CA1" w:rsidRDefault="00744C94" w:rsidP="00E962EE">
            <w:pPr>
              <w:spacing w:after="40" w:line="240" w:lineRule="atLeast"/>
              <w:jc w:val="left"/>
              <w:rPr>
                <w:rFonts w:ascii="EC Square Sans Pro" w:hAnsi="EC Square Sans Pro" w:cstheme="minorHAnsi"/>
                <w:sz w:val="22"/>
                <w:szCs w:val="22"/>
                <w:lang w:val="sv-SE"/>
              </w:rPr>
            </w:pPr>
            <w:r w:rsidRPr="006F1CA1">
              <w:rPr>
                <w:rFonts w:ascii="EC Square Sans Pro" w:hAnsi="EC Square Sans Pro" w:cstheme="minorHAnsi"/>
                <w:sz w:val="22"/>
                <w:szCs w:val="22"/>
                <w:lang w:val="sv-S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818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818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818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818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818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818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8189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8189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434A"/>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1A76"/>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0C07"/>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159A4"/>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1CA1"/>
    <w:rsid w:val="006F21E0"/>
    <w:rsid w:val="006F291A"/>
    <w:rsid w:val="006F3AF8"/>
    <w:rsid w:val="006F5044"/>
    <w:rsid w:val="006F6611"/>
    <w:rsid w:val="007013E6"/>
    <w:rsid w:val="0070462E"/>
    <w:rsid w:val="007058E8"/>
    <w:rsid w:val="00705C6F"/>
    <w:rsid w:val="007063EA"/>
    <w:rsid w:val="00706D27"/>
    <w:rsid w:val="0071074C"/>
    <w:rsid w:val="007131B9"/>
    <w:rsid w:val="007208C3"/>
    <w:rsid w:val="00721A2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3D62"/>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899"/>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247D"/>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E1A76"/>
    <w:rsid w:val="006159A4"/>
    <w:rsid w:val="006F3AF8"/>
    <w:rsid w:val="00721A2E"/>
    <w:rsid w:val="007A387C"/>
    <w:rsid w:val="00873D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662</Words>
  <Characters>3238</Characters>
  <Application>Microsoft Office Word</Application>
  <DocSecurity>4</DocSecurity>
  <Lines>170</Lines>
  <Paragraphs>125</Paragraphs>
  <ScaleCrop>false</ScaleCrop>
  <Company>European Commission</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GULLICH-ELHOLM Claudia (HR)</cp:lastModifiedBy>
  <cp:revision>2</cp:revision>
  <cp:lastPrinted>2025-07-07T21:18:00Z</cp:lastPrinted>
  <dcterms:created xsi:type="dcterms:W3CDTF">2026-07-01T09:35:00Z</dcterms:created>
  <dcterms:modified xsi:type="dcterms:W3CDTF">2026-07-01T09:35:00Z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