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C03F36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C03F36" w14:paraId="41E13B6F" w14:textId="77777777" w:rsidTr="00323C45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B57F4C" w14:textId="7A03913C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323C4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323C45" w:rsidRPr="00323C4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</w:t>
                </w:r>
                <w:r w:rsidR="003C631A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2026</w:t>
                </w:r>
                <w:r w:rsidR="00323C45" w:rsidRPr="00323C4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/</w:t>
                </w:r>
                <w:r w:rsidR="003C631A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OIB</w:t>
                </w:r>
                <w:r w:rsidR="00323C45" w:rsidRPr="00323C4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/519080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C03F36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C03F36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C03F36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3F36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C03F36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C03F36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C03F36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C03F36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C03F36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C03F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C03F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C03F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C03F3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C03F36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323C45" w:rsidRDefault="002A5B86" w:rsidP="00323C45">
            <w:pPr>
              <w:spacing w:before="240"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323C45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0CEF3FC6" w14:textId="30554358" w:rsidR="00323C45" w:rsidRPr="00323C45" w:rsidRDefault="002A5B86" w:rsidP="00323C45">
            <w:pPr>
              <w:spacing w:before="240" w:after="0" w:line="240" w:lineRule="atLeast"/>
              <w:jc w:val="left"/>
              <w:rPr>
                <w:rFonts w:ascii="EC Square Sans Pro" w:hAnsi="EC Square Sans Pro"/>
                <w:szCs w:val="22"/>
                <w:lang w:val="fr-BE"/>
              </w:rPr>
            </w:pPr>
            <w:r w:rsidRPr="00323C45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323C45" w:rsidRPr="00323C45">
              <w:rPr>
                <w:rFonts w:ascii="EC Square Sans Pro" w:hAnsi="EC Square Sans Pro"/>
                <w:szCs w:val="22"/>
                <w:lang w:val="fr-BE"/>
              </w:rPr>
              <w:t xml:space="preserve">de la gestion de contrats </w:t>
            </w:r>
          </w:p>
          <w:p w14:paraId="724B3B83" w14:textId="57E9D611" w:rsidR="00744C94" w:rsidRPr="00323C45" w:rsidRDefault="002A5B86" w:rsidP="00323C45">
            <w:pPr>
              <w:spacing w:before="240"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323C45">
              <w:rPr>
                <w:rFonts w:ascii="EC Square Sans Pro" w:hAnsi="EC Square Sans Pro" w:cstheme="minorHAnsi"/>
                <w:lang w:val="fr-BE"/>
              </w:rPr>
              <w:t>et combien dans le domaine de</w:t>
            </w:r>
            <w:r w:rsidR="00323C45" w:rsidRPr="00323C45">
              <w:rPr>
                <w:rFonts w:ascii="EC Square Sans Pro" w:hAnsi="EC Square Sans Pro"/>
                <w:szCs w:val="22"/>
                <w:lang w:val="fr-BE"/>
              </w:rPr>
              <w:t xml:space="preserve"> la logistique appliquée aux bâtiments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C03F36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C03F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C03F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C03F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C03F3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707E9DF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707E9DFE">
            <w:pPr>
              <w:spacing w:before="120" w:after="120" w:line="240" w:lineRule="atLeast"/>
              <w:jc w:val="left"/>
              <w:rPr>
                <w:rFonts w:ascii="EC Square Sans Pro" w:hAnsi="EC Square Sans Pro" w:cstheme="minorBidi"/>
                <w:lang w:val="fr-BE"/>
              </w:rPr>
            </w:pPr>
            <w:r w:rsidRPr="707E9DFE">
              <w:rPr>
                <w:rFonts w:ascii="EC Square Sans Pro" w:hAnsi="EC Square Sans Pro" w:cstheme="minorBidi"/>
                <w:lang w:val="fr-BE"/>
              </w:rPr>
              <w:t>Êtes-vous lauréat d’une procédure de sélection d’agents contractuels</w:t>
            </w:r>
            <w:r w:rsidR="00744C94" w:rsidRPr="707E9DFE">
              <w:rPr>
                <w:rFonts w:ascii="EC Square Sans Pro" w:hAnsi="EC Square Sans Pro" w:cstheme="minorBidi"/>
                <w:lang w:val="fr-BE"/>
              </w:rPr>
              <w:t xml:space="preserve"> </w:t>
            </w:r>
            <w:hyperlink r:id="rId11">
              <w:r w:rsidR="00744C94" w:rsidRPr="707E9DFE">
                <w:rPr>
                  <w:rStyle w:val="Hyperlink"/>
                  <w:rFonts w:ascii="EC Square Sans Pro" w:hAnsi="EC Square Sans Pro" w:cstheme="minorBidi"/>
                  <w:lang w:val="fr-BE"/>
                </w:rPr>
                <w:t>EPSO CAST</w:t>
              </w:r>
            </w:hyperlink>
            <w:r w:rsidR="00744C94" w:rsidRPr="707E9DFE">
              <w:rPr>
                <w:rFonts w:ascii="EC Square Sans Pro" w:hAnsi="EC Square Sans Pro" w:cstheme="minorBid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C03F3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707E9DF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C03F36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C03F36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3F36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3F36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03F36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2BC0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C45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631A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39A7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5BFC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4D2D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6316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4AB9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5FA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3F36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41D7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4A4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5668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  <w:rsid w:val="707E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contract-staff-selection-procedures-always-open-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4B39A7"/>
    <w:rsid w:val="004E5BFC"/>
    <w:rsid w:val="006C7B00"/>
    <w:rsid w:val="007A387C"/>
    <w:rsid w:val="00AA55FA"/>
    <w:rsid w:val="00CB41D7"/>
    <w:rsid w:val="00D369E1"/>
    <w:rsid w:val="00E764A4"/>
    <w:rsid w:val="00F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8d0d3649969d4629f2bc9d7f5a909f7b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d9b0ae183c2c32ebeb1bc3fdf731b107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49865-A23D-443C-B48F-F9E0B43C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679</Words>
  <Characters>3785</Characters>
  <Application>Microsoft Office Word</Application>
  <DocSecurity>0</DocSecurity>
  <Lines>189</Lines>
  <Paragraphs>123</Paragraphs>
  <ScaleCrop>false</ScaleCrop>
  <Company>European Commission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5</cp:revision>
  <dcterms:created xsi:type="dcterms:W3CDTF">2026-07-03T11:57:00Z</dcterms:created>
  <dcterms:modified xsi:type="dcterms:W3CDTF">2026-07-06T12:15:00Z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