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4146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512F82">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2B3D4C74" w:rsidR="00744C94" w:rsidRPr="00A42175" w:rsidRDefault="00512F82" w:rsidP="00E962EE">
                <w:pPr>
                  <w:rPr>
                    <w:rFonts w:asciiTheme="minorHAnsi" w:hAnsiTheme="minorHAnsi" w:cstheme="minorHAnsi"/>
                    <w:color w:val="F2F2F2" w:themeColor="background1" w:themeShade="F2"/>
                    <w:highlight w:val="lightGray"/>
                    <w:lang w:val="en-IE"/>
                  </w:rPr>
                </w:pPr>
                <w:r w:rsidRPr="00512F82">
                  <w:rPr>
                    <w:rFonts w:asciiTheme="minorHAnsi" w:eastAsiaTheme="minorHAnsi" w:hAnsiTheme="minorHAnsi" w:cstheme="minorHAnsi"/>
                    <w:b/>
                    <w:szCs w:val="24"/>
                    <w:lang w:eastAsia="en-US"/>
                  </w:rPr>
                  <w:t>Call for interest reference: EC/2026/FPI/369759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4146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414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414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414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414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FCC1CB2"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w:t>
            </w:r>
            <w:r w:rsidRPr="00541465">
              <w:rPr>
                <w:rFonts w:ascii="EC Square Sans Pro" w:hAnsi="EC Square Sans Pro" w:cstheme="minorHAnsi"/>
              </w:rPr>
              <w:t xml:space="preserve">field of </w:t>
            </w:r>
            <w:r w:rsidR="00512F82" w:rsidRPr="00541465">
              <w:rPr>
                <w:rFonts w:ascii="EC Square Sans Pro" w:hAnsi="EC Square Sans Pro" w:cstheme="minorHAnsi"/>
              </w:rPr>
              <w:t>EU Procurement?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0F0778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3D579228" w:rsidR="00744C94" w:rsidRPr="00AF6DEF" w:rsidRDefault="00744C94" w:rsidP="00512F82">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414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4146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414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414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414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4146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58A"/>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2F82"/>
    <w:rsid w:val="005167C2"/>
    <w:rsid w:val="005219C5"/>
    <w:rsid w:val="0052213C"/>
    <w:rsid w:val="00525FFB"/>
    <w:rsid w:val="005308BF"/>
    <w:rsid w:val="00531CDE"/>
    <w:rsid w:val="0053238A"/>
    <w:rsid w:val="005325C1"/>
    <w:rsid w:val="00536CAE"/>
    <w:rsid w:val="0053703A"/>
    <w:rsid w:val="00541465"/>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CA4"/>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F658A"/>
    <w:rsid w:val="001430E0"/>
    <w:rsid w:val="00175AB9"/>
    <w:rsid w:val="00202BC0"/>
    <w:rsid w:val="007A387C"/>
    <w:rsid w:val="00B86CA4"/>
    <w:rsid w:val="00CB20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B2066"/>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644</Words>
  <Characters>3166</Characters>
  <Application>Microsoft Office Word</Application>
  <DocSecurity>0</DocSecurity>
  <Lines>175</Lines>
  <Paragraphs>122</Paragraphs>
  <ScaleCrop>false</ScaleCrop>
  <Company>European Commission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GUIDO Bruno (FPI)</cp:lastModifiedBy>
  <cp:revision>5</cp:revision>
  <cp:lastPrinted>2025-07-07T21:18:00Z</cp:lastPrinted>
  <dcterms:created xsi:type="dcterms:W3CDTF">2025-07-08T08:18:00Z</dcterms:created>
  <dcterms:modified xsi:type="dcterms:W3CDTF">2026-07-17T06:25:00Z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