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163D9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4558FEB3" w:rsidR="00124374" w:rsidRPr="00330A33" w:rsidRDefault="00124374" w:rsidP="00ED5BDD">
                <w:pPr>
                  <w:spacing w:after="0"/>
                  <w:rPr>
                    <w:rFonts w:ascii="EC Square Sans Pro" w:hAnsi="EC Square Sans Pro" w:cstheme="minorHAnsi"/>
                    <w:color w:val="F2F2F2" w:themeColor="background1" w:themeShade="F2"/>
                    <w:lang w:val="en-IE"/>
                  </w:rPr>
                </w:pPr>
                <w:r w:rsidRPr="00330A33">
                  <w:rPr>
                    <w:rFonts w:ascii="EC Square Sans Pro" w:eastAsiaTheme="minorHAnsi" w:hAnsi="EC Square Sans Pro" w:cstheme="minorHAnsi"/>
                    <w:b/>
                    <w:szCs w:val="24"/>
                    <w:lang w:eastAsia="en-US"/>
                  </w:rPr>
                  <w:t xml:space="preserve">Selection reference: </w:t>
                </w:r>
                <w:r w:rsidR="000A1FCE" w:rsidRPr="00330A33">
                  <w:rPr>
                    <w:rFonts w:ascii="EC Square Sans Pro" w:eastAsiaTheme="minorHAnsi" w:hAnsi="EC Square Sans Pro" w:cstheme="minorHAnsi"/>
                    <w:b/>
                    <w:szCs w:val="24"/>
                    <w:lang w:eastAsia="en-US"/>
                  </w:rPr>
                  <w:t>SANTE</w:t>
                </w:r>
                <w:r w:rsidRPr="00330A33">
                  <w:rPr>
                    <w:rFonts w:ascii="EC Square Sans Pro" w:eastAsiaTheme="minorHAnsi" w:hAnsi="EC Square Sans Pro" w:cstheme="minorHAnsi"/>
                    <w:b/>
                    <w:szCs w:val="24"/>
                    <w:lang w:eastAsia="en-US"/>
                  </w:rPr>
                  <w:t>/COM/202</w:t>
                </w:r>
                <w:r w:rsidR="00330A33" w:rsidRPr="00330A33">
                  <w:rPr>
                    <w:rFonts w:ascii="EC Square Sans Pro" w:eastAsiaTheme="minorHAnsi" w:hAnsi="EC Square Sans Pro" w:cstheme="minorHAnsi"/>
                    <w:b/>
                    <w:szCs w:val="24"/>
                    <w:lang w:eastAsia="en-US"/>
                  </w:rPr>
                  <w:t>6/8</w:t>
                </w:r>
                <w:r w:rsidR="00163D91">
                  <w:rPr>
                    <w:rFonts w:ascii="EC Square Sans Pro" w:eastAsiaTheme="minorHAnsi" w:hAnsi="EC Square Sans Pro" w:cstheme="minorHAnsi"/>
                    <w:b/>
                    <w:szCs w:val="24"/>
                    <w:lang w:eastAsia="en-US"/>
                  </w:rPr>
                  <w:t>9</w:t>
                </w:r>
                <w:r w:rsidR="00330A33" w:rsidRPr="00330A33">
                  <w:rPr>
                    <w:rFonts w:ascii="EC Square Sans Pro" w:eastAsiaTheme="minorHAnsi" w:hAnsi="EC Square Sans Pro" w:cstheme="minorHAnsi"/>
                    <w:b/>
                    <w:szCs w:val="24"/>
                    <w:lang w:eastAsia="en-US"/>
                  </w:rPr>
                  <w:t>9</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163D9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163D9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163D9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163D9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163D9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163D9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C35C2F">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B95E7A">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9A7C72B" w14:textId="77777777" w:rsidTr="00B95E7A">
        <w:tc>
          <w:tcPr>
            <w:tcW w:w="6805" w:type="dxa"/>
            <w:gridSpan w:val="2"/>
            <w:tcBorders>
              <w:top w:val="single" w:sz="4" w:space="0" w:color="auto"/>
              <w:left w:val="nil"/>
              <w:bottom w:val="single" w:sz="4" w:space="0" w:color="auto"/>
              <w:right w:val="nil"/>
            </w:tcBorders>
          </w:tcPr>
          <w:p w14:paraId="124EBE62" w14:textId="5D138E3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A65C2" w:rsidRPr="008A65C2">
              <w:rPr>
                <w:rFonts w:ascii="EC Square Sans Pro" w:hAnsi="EC Square Sans Pro" w:cstheme="minorHAnsi"/>
                <w:lang w:val="en-IE"/>
              </w:rPr>
              <w:t>plant health (in the context of Regulation 2016/2031 on protective measures against pests of plants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1901E01E2F443819CC4ADE243B7C335"/>
              </w:placeholder>
              <w:showingPlcHdr/>
              <w:text/>
            </w:sdtPr>
            <w:sdtEndPr/>
            <w:sdtContent>
              <w:p w14:paraId="71EA6C2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47A12CAB2BD4D38ACE3371B282A49A3"/>
              </w:placeholder>
              <w:showingPlcHdr/>
              <w:text/>
            </w:sdtPr>
            <w:sdtEndPr/>
            <w:sdtContent>
              <w:p w14:paraId="4943D0A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56F28E8" w14:textId="77777777" w:rsidTr="00C35C2F">
        <w:tc>
          <w:tcPr>
            <w:tcW w:w="6805" w:type="dxa"/>
            <w:gridSpan w:val="2"/>
            <w:tcBorders>
              <w:top w:val="single" w:sz="4" w:space="0" w:color="auto"/>
              <w:left w:val="nil"/>
              <w:bottom w:val="single" w:sz="4" w:space="0" w:color="auto"/>
              <w:right w:val="nil"/>
            </w:tcBorders>
          </w:tcPr>
          <w:p w14:paraId="4490A12D" w14:textId="4A282CA5" w:rsidR="00333AEA" w:rsidRPr="008A65C2" w:rsidRDefault="00333AEA" w:rsidP="00A37FBD">
            <w:pPr>
              <w:spacing w:after="0" w:line="240" w:lineRule="atLeast"/>
              <w:jc w:val="left"/>
              <w:rPr>
                <w:rFonts w:ascii="EC Square Sans Pro" w:hAnsi="EC Square Sans Pro" w:cstheme="minorHAnsi"/>
              </w:rPr>
            </w:pPr>
            <w:r w:rsidRPr="008A65C2">
              <w:rPr>
                <w:rFonts w:ascii="EC Square Sans Pro" w:hAnsi="EC Square Sans Pro" w:cstheme="minorHAnsi"/>
              </w:rPr>
              <w:t>… and how many in the field of</w:t>
            </w:r>
            <w:r w:rsidR="008A65C2" w:rsidRPr="008A65C2">
              <w:rPr>
                <w:rFonts w:ascii="EC Square Sans Pro" w:hAnsi="EC Square Sans Pro" w:cstheme="minorHAnsi"/>
              </w:rPr>
              <w:t xml:space="preserve"> </w:t>
            </w:r>
            <w:r w:rsidR="008A65C2" w:rsidRPr="008A65C2">
              <w:rPr>
                <w:rFonts w:ascii="EC Square Sans Pro" w:hAnsi="EC Square Sans Pro" w:cstheme="minorHAnsi"/>
                <w:lang w:val="en-IE"/>
              </w:rPr>
              <w:t>plant health surveys and/or inspections</w:t>
            </w:r>
            <w:r w:rsidRPr="008A65C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5737D4FF931485E8CB6163C1C4D35C6"/>
              </w:placeholder>
              <w:showingPlcHdr/>
              <w:text/>
            </w:sdtPr>
            <w:sdtEndPr/>
            <w:sdtContent>
              <w:p w14:paraId="7B840C0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4E0DD3BD4D84D0B967560EA3C786D59"/>
              </w:placeholder>
              <w:showingPlcHdr/>
              <w:text/>
            </w:sdtPr>
            <w:sdtEndPr/>
            <w:sdtContent>
              <w:p w14:paraId="13CEF3E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B95E7A">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163D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163D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B95E7A">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163D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163D9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3D91"/>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2BB1"/>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A33"/>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483C"/>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5C2"/>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7F05"/>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A1901E01E2F443819CC4ADE243B7C335"/>
        <w:category>
          <w:name w:val="General"/>
          <w:gallery w:val="placeholder"/>
        </w:category>
        <w:types>
          <w:type w:val="bbPlcHdr"/>
        </w:types>
        <w:behaviors>
          <w:behavior w:val="content"/>
        </w:behaviors>
        <w:guid w:val="{650DEACB-02BD-473C-AA17-FF0ED2285A51}"/>
      </w:docPartPr>
      <w:docPartBody>
        <w:p w:rsidR="00F510A9" w:rsidRDefault="00F510A9">
          <w:pPr>
            <w:pStyle w:val="A1901E01E2F443819CC4ADE243B7C335"/>
          </w:pPr>
          <w:r w:rsidRPr="00166DEF">
            <w:rPr>
              <w:rFonts w:cstheme="minorHAnsi"/>
              <w:color w:val="808080" w:themeColor="background1" w:themeShade="80"/>
              <w:sz w:val="20"/>
            </w:rPr>
            <w:t>Click here</w:t>
          </w:r>
        </w:p>
      </w:docPartBody>
    </w:docPart>
    <w:docPart>
      <w:docPartPr>
        <w:name w:val="247A12CAB2BD4D38ACE3371B282A49A3"/>
        <w:category>
          <w:name w:val="General"/>
          <w:gallery w:val="placeholder"/>
        </w:category>
        <w:types>
          <w:type w:val="bbPlcHdr"/>
        </w:types>
        <w:behaviors>
          <w:behavior w:val="content"/>
        </w:behaviors>
        <w:guid w:val="{97C795E3-9D67-49DD-8DC4-8F5DF656E7E5}"/>
      </w:docPartPr>
      <w:docPartBody>
        <w:p w:rsidR="00F510A9" w:rsidRDefault="00F510A9">
          <w:pPr>
            <w:pStyle w:val="247A12CAB2BD4D38ACE3371B282A49A3"/>
          </w:pPr>
          <w:r w:rsidRPr="00166DEF">
            <w:rPr>
              <w:rFonts w:cstheme="minorHAnsi"/>
              <w:color w:val="808080" w:themeColor="background1" w:themeShade="80"/>
              <w:sz w:val="20"/>
            </w:rPr>
            <w:t>Click here</w:t>
          </w:r>
        </w:p>
      </w:docPartBody>
    </w:docPart>
    <w:docPart>
      <w:docPartPr>
        <w:name w:val="C5737D4FF931485E8CB6163C1C4D35C6"/>
        <w:category>
          <w:name w:val="General"/>
          <w:gallery w:val="placeholder"/>
        </w:category>
        <w:types>
          <w:type w:val="bbPlcHdr"/>
        </w:types>
        <w:behaviors>
          <w:behavior w:val="content"/>
        </w:behaviors>
        <w:guid w:val="{AAD7C518-5E46-42E5-B825-C2F6E30C7B9D}"/>
      </w:docPartPr>
      <w:docPartBody>
        <w:p w:rsidR="00F510A9" w:rsidRDefault="00F510A9">
          <w:pPr>
            <w:pStyle w:val="C5737D4FF931485E8CB6163C1C4D35C6"/>
          </w:pPr>
          <w:r w:rsidRPr="00166DEF">
            <w:rPr>
              <w:rFonts w:cstheme="minorHAnsi"/>
              <w:color w:val="808080" w:themeColor="background1" w:themeShade="80"/>
              <w:sz w:val="20"/>
            </w:rPr>
            <w:t>Click here</w:t>
          </w:r>
        </w:p>
      </w:docPartBody>
    </w:docPart>
    <w:docPart>
      <w:docPartPr>
        <w:name w:val="D4E0DD3BD4D84D0B967560EA3C786D59"/>
        <w:category>
          <w:name w:val="General"/>
          <w:gallery w:val="placeholder"/>
        </w:category>
        <w:types>
          <w:type w:val="bbPlcHdr"/>
        </w:types>
        <w:behaviors>
          <w:behavior w:val="content"/>
        </w:behaviors>
        <w:guid w:val="{8070D04C-880C-4B24-A58B-EB725B40E6D2}"/>
      </w:docPartPr>
      <w:docPartBody>
        <w:p w:rsidR="00F510A9" w:rsidRDefault="00F510A9">
          <w:pPr>
            <w:pStyle w:val="D4E0DD3BD4D84D0B967560EA3C786D59"/>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272BB1"/>
    <w:rsid w:val="0079483C"/>
    <w:rsid w:val="00927F05"/>
    <w:rsid w:val="00DF7453"/>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1901E01E2F443819CC4ADE243B7C335">
    <w:name w:val="A1901E01E2F443819CC4ADE243B7C335"/>
  </w:style>
  <w:style w:type="paragraph" w:customStyle="1" w:styleId="247A12CAB2BD4D38ACE3371B282A49A3">
    <w:name w:val="247A12CAB2BD4D38ACE3371B282A49A3"/>
  </w:style>
  <w:style w:type="paragraph" w:customStyle="1" w:styleId="C5737D4FF931485E8CB6163C1C4D35C6">
    <w:name w:val="C5737D4FF931485E8CB6163C1C4D35C6"/>
  </w:style>
  <w:style w:type="paragraph" w:customStyle="1" w:styleId="D4E0DD3BD4D84D0B967560EA3C786D59">
    <w:name w:val="D4E0DD3BD4D84D0B967560EA3C786D59"/>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683</Words>
  <Characters>3446</Characters>
  <Application>Microsoft Office Word</Application>
  <DocSecurity>4</DocSecurity>
  <Lines>172</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GOURLET Christine (HR)</cp:lastModifiedBy>
  <cp:revision>2</cp:revision>
  <cp:lastPrinted>2025-04-04T08:19:00Z</cp:lastPrinted>
  <dcterms:created xsi:type="dcterms:W3CDTF">2026-06-09T14:50:00Z</dcterms:created>
  <dcterms:modified xsi:type="dcterms:W3CDTF">2026-06-09T14:50:00Z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