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71043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71043A">
        <w:trPr>
          <w:gridBefore w:val="1"/>
          <w:gridAfter w:val="2"/>
          <w:wBefore w:w="139" w:type="dxa"/>
          <w:wAfter w:w="1340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180" w:type="dxa"/>
                <w:tcBorders>
                  <w:bottom w:val="single" w:sz="4" w:space="0" w:color="auto"/>
                </w:tcBorders>
                <w:vAlign w:val="center"/>
              </w:tcPr>
              <w:p w14:paraId="04B57F4C" w14:textId="77DAB9D0" w:rsidR="00744C94" w:rsidRPr="00A42175" w:rsidRDefault="00744C94" w:rsidP="00E962EE">
                <w:pPr>
                  <w:rPr>
                    <w:rFonts w:asciiTheme="minorHAnsi" w:hAnsiTheme="minorHAnsi" w:cstheme="minorHAnsi"/>
                    <w:color w:val="F2F2F2" w:themeColor="background1" w:themeShade="F2"/>
                    <w:highlight w:val="lightGray"/>
                    <w:lang w:val="en-IE"/>
                  </w:rPr>
                </w:pPr>
                <w:r w:rsidRPr="0071043A">
                  <w:rPr>
                    <w:rFonts w:asciiTheme="minorHAnsi" w:eastAsiaTheme="minorHAnsi" w:hAnsiTheme="minorHAnsi" w:cstheme="minorHAnsi"/>
                    <w:b/>
                    <w:szCs w:val="24"/>
                    <w:lang w:eastAsia="en-US"/>
                  </w:rPr>
                  <w:t xml:space="preserve">Call for interest reference: </w:t>
                </w:r>
                <w:r w:rsidR="0071043A" w:rsidRPr="0071043A">
                  <w:rPr>
                    <w:rFonts w:asciiTheme="minorHAnsi" w:eastAsiaTheme="minorHAnsi" w:hAnsiTheme="minorHAnsi" w:cstheme="minorHAnsi"/>
                    <w:b/>
                    <w:szCs w:val="24"/>
                    <w:lang w:eastAsia="en-US"/>
                  </w:rPr>
                  <w:t>EC-2026-DIGIT-434286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71043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71043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71043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71043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71043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2B430E16"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456125">
              <w:rPr>
                <w:rFonts w:ascii="EC Square Sans Pro" w:hAnsi="EC Square Sans Pro" w:cstheme="minorHAnsi"/>
              </w:rPr>
              <w:t>IT</w:t>
            </w:r>
          </w:p>
          <w:p w14:paraId="724B3B83" w14:textId="244CB354"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456125">
              <w:rPr>
                <w:rFonts w:ascii="EC Square Sans Pro" w:hAnsi="EC Square Sans Pro" w:cstheme="minorHAnsi"/>
              </w:rPr>
              <w:t>IT Project management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71043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71043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71043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71043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71043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71043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71043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71043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71043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71043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71043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71043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2D67"/>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830"/>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56125"/>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43A"/>
    <w:rsid w:val="0071074C"/>
    <w:rsid w:val="00711759"/>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4076"/>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2E2D67"/>
    <w:rsid w:val="00373830"/>
    <w:rsid w:val="007A387C"/>
    <w:rsid w:val="008940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661</Words>
  <Characters>3216</Characters>
  <Application>Microsoft Office Word</Application>
  <DocSecurity>0</DocSecurity>
  <Lines>178</Lines>
  <Paragraphs>129</Paragraphs>
  <ScaleCrop>false</ScaleCrop>
  <Company>European Commission</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TSIRIKA Mary (DIGIT)</cp:lastModifiedBy>
  <cp:revision>4</cp:revision>
  <cp:lastPrinted>2025-07-07T21:18:00Z</cp:lastPrinted>
  <dcterms:created xsi:type="dcterms:W3CDTF">2026-04-28T10:13:00Z</dcterms:created>
  <dcterms:modified xsi:type="dcterms:W3CDTF">2026-04-29T13:47:00Z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