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62FD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7CED693" w:rsidR="00124374" w:rsidRPr="00962FD3" w:rsidRDefault="00124374" w:rsidP="00ED5BDD">
                <w:pPr>
                  <w:spacing w:after="0"/>
                  <w:rPr>
                    <w:rFonts w:ascii="EC Square Sans Pro" w:hAnsi="EC Square Sans Pro" w:cstheme="minorHAnsi"/>
                    <w:color w:val="F2F2F2" w:themeColor="background1" w:themeShade="F2"/>
                    <w:lang w:val="en-IE"/>
                  </w:rPr>
                </w:pPr>
                <w:r w:rsidRPr="00962FD3">
                  <w:rPr>
                    <w:rFonts w:ascii="EC Square Sans Pro" w:eastAsiaTheme="minorHAnsi" w:hAnsi="EC Square Sans Pro" w:cstheme="minorHAnsi"/>
                    <w:b/>
                    <w:szCs w:val="24"/>
                    <w:lang w:eastAsia="en-US"/>
                  </w:rPr>
                  <w:t xml:space="preserve">Selection reference: </w:t>
                </w:r>
                <w:r w:rsidR="00962FD3" w:rsidRPr="00962FD3">
                  <w:rPr>
                    <w:rFonts w:ascii="EC Square Sans Pro" w:eastAsiaTheme="minorHAnsi" w:hAnsi="EC Square Sans Pro" w:cstheme="minorHAnsi"/>
                    <w:b/>
                    <w:szCs w:val="24"/>
                    <w:lang w:eastAsia="en-US"/>
                  </w:rPr>
                  <w:t>JRC/COM/2026/633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62FD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62FD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62FD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62FD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62FD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62FD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4A19D2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962FD3" w:rsidRPr="00962FD3">
              <w:rPr>
                <w:rFonts w:ascii="EC Square Sans Pro" w:hAnsi="EC Square Sans Pro" w:cstheme="minorHAnsi"/>
              </w:rPr>
              <w:t>a laboratory environment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90379A3"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0E638BCA" w14:textId="2D85B8F9"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BF6790F" w14:textId="551F517B"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62FD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62FD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62FD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62FD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17C9"/>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2FD3"/>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F17C9"/>
    <w:rsid w:val="004B30C6"/>
    <w:rsid w:val="004C0A4C"/>
    <w:rsid w:val="006669E4"/>
    <w:rsid w:val="006D3BFD"/>
    <w:rsid w:val="00706A23"/>
    <w:rsid w:val="009F49CC"/>
    <w:rsid w:val="00B86DDB"/>
    <w:rsid w:val="00BB1C17"/>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3288</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2026-05-06T18:17:00Z</dcterms:created>
  <dcterms:modified xsi:type="dcterms:W3CDTF">2026-05-06T18:17:00Z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