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666B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1E2236">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10F7964B" w:rsidR="00744C94" w:rsidRPr="00A42175" w:rsidRDefault="001E2236" w:rsidP="00E962EE">
                <w:pPr>
                  <w:rPr>
                    <w:rFonts w:asciiTheme="minorHAnsi" w:hAnsiTheme="minorHAnsi" w:cstheme="minorHAnsi"/>
                    <w:color w:val="F2F2F2" w:themeColor="background1" w:themeShade="F2"/>
                    <w:highlight w:val="lightGray"/>
                    <w:lang w:val="en-IE"/>
                  </w:rPr>
                </w:pPr>
                <w:r w:rsidRPr="001E2236">
                  <w:rPr>
                    <w:rFonts w:asciiTheme="minorHAnsi" w:eastAsiaTheme="minorHAnsi" w:hAnsiTheme="minorHAnsi" w:cstheme="minorHAnsi"/>
                    <w:b/>
                    <w:szCs w:val="24"/>
                    <w:lang w:eastAsia="en-US"/>
                  </w:rPr>
                  <w:t>Call for interest reference: EC/2026/HR/432842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666B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666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666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666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666B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E80D259" w14:textId="77777777" w:rsidR="00150B29" w:rsidRDefault="00744C94" w:rsidP="00E962EE">
            <w:pPr>
              <w:spacing w:before="240" w:after="360" w:line="240" w:lineRule="atLeast"/>
              <w:jc w:val="left"/>
              <w:rPr>
                <w:rFonts w:ascii="EC Square Sans Pro" w:eastAsia="Aptos" w:hAnsi="EC Square Sans Pro" w:cs="Aptos"/>
                <w:color w:val="000000" w:themeColor="text1"/>
                <w:lang w:val="en-IE"/>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w:t>
            </w:r>
            <w:r w:rsidRPr="00150B29">
              <w:rPr>
                <w:rFonts w:ascii="EC Square Sans Pro" w:hAnsi="EC Square Sans Pro" w:cstheme="minorHAnsi"/>
              </w:rPr>
              <w:t xml:space="preserve">field of </w:t>
            </w:r>
            <w:r w:rsidR="00150B29" w:rsidRPr="00DC659B">
              <w:rPr>
                <w:rFonts w:ascii="EC Square Sans Pro" w:eastAsia="Aptos" w:hAnsi="EC Square Sans Pro" w:cs="Aptos"/>
                <w:color w:val="000000" w:themeColor="text1"/>
                <w:lang w:val="en-IE"/>
              </w:rPr>
              <w:t xml:space="preserve">data analysis, statistics, IT developments </w:t>
            </w:r>
          </w:p>
          <w:p w14:paraId="724B3B83" w14:textId="21B0162B"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w:t>
            </w:r>
            <w:r w:rsidRPr="00150B29">
              <w:rPr>
                <w:rFonts w:ascii="EC Square Sans Pro" w:hAnsi="EC Square Sans Pro" w:cstheme="minorHAnsi"/>
              </w:rPr>
              <w:t xml:space="preserve">field of </w:t>
            </w:r>
            <w:r w:rsidR="00150B29" w:rsidRPr="00DC659B">
              <w:rPr>
                <w:rFonts w:ascii="EC Square Sans Pro" w:eastAsia="Aptos" w:hAnsi="EC Square Sans Pro" w:cs="Aptos"/>
                <w:color w:val="000000" w:themeColor="text1"/>
                <w:lang w:val="en-IE"/>
              </w:rPr>
              <w:t>HR selection processes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666B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666B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666B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666B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666B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666B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0B29"/>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236"/>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96B67"/>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83C"/>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A7E97"/>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6B8"/>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4669"/>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3E53"/>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96B67"/>
    <w:rsid w:val="0031683C"/>
    <w:rsid w:val="004A7E97"/>
    <w:rsid w:val="007A387C"/>
    <w:rsid w:val="007D46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663</Words>
  <Characters>3253</Characters>
  <Application>Microsoft Office Word</Application>
  <DocSecurity>4</DocSecurity>
  <Lines>171</Lines>
  <Paragraphs>126</Paragraphs>
  <ScaleCrop>false</ScaleCrop>
  <Company>European Commission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2</cp:revision>
  <cp:lastPrinted>2025-07-07T21:18:00Z</cp:lastPrinted>
  <dcterms:created xsi:type="dcterms:W3CDTF">2026-04-28T09:46:00Z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