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C0787"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3C0787">
        <w:trPr>
          <w:gridBefore w:val="1"/>
          <w:gridAfter w:val="2"/>
          <w:wBefore w:w="139" w:type="dxa"/>
          <w:wAfter w:w="13264"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05956B84" w:rsidR="00744C94" w:rsidRPr="00A42175" w:rsidRDefault="003C0787" w:rsidP="00E962EE">
                <w:pPr>
                  <w:rPr>
                    <w:rFonts w:asciiTheme="minorHAnsi" w:hAnsiTheme="minorHAnsi" w:cstheme="minorHAnsi"/>
                    <w:color w:val="F2F2F2" w:themeColor="background1" w:themeShade="F2"/>
                    <w:highlight w:val="lightGray"/>
                    <w:lang w:val="en-IE"/>
                  </w:rPr>
                </w:pPr>
                <w:r w:rsidRPr="003C0787">
                  <w:rPr>
                    <w:rFonts w:asciiTheme="minorHAnsi" w:eastAsiaTheme="minorHAnsi" w:hAnsiTheme="minorHAnsi" w:cstheme="minorHAnsi"/>
                    <w:b/>
                    <w:szCs w:val="24"/>
                    <w:lang w:eastAsia="en-US"/>
                  </w:rPr>
                  <w:t>Call for interest reference: EC-2026-SCIC-509930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C0787"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3C07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C07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C07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C0787"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2C16C0B8"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w:t>
            </w:r>
            <w:r w:rsidR="00445263">
              <w:rPr>
                <w:rFonts w:ascii="EC Square Sans Pro" w:hAnsi="EC Square Sans Pro" w:cstheme="minorHAnsi"/>
              </w:rPr>
              <w:t>IT and/or audio-visual domain?</w:t>
            </w:r>
            <w:r w:rsidRPr="001B2B15">
              <w:rPr>
                <w:rFonts w:ascii="EC Square Sans Pro" w:hAnsi="EC Square Sans Pro" w:cstheme="minorHAnsi"/>
              </w:rPr>
              <w:t xml:space="preserve"> </w:t>
            </w:r>
          </w:p>
          <w:p w14:paraId="724B3B83" w14:textId="2726D369"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862280">
              <w:rPr>
                <w:rFonts w:ascii="EC Square Sans Pro" w:hAnsi="EC Square Sans Pro" w:cstheme="minorHAnsi"/>
              </w:rPr>
              <w:t xml:space="preserve">administrative </w:t>
            </w:r>
            <w:r w:rsidR="00F826E7">
              <w:rPr>
                <w:rFonts w:ascii="EC Square Sans Pro" w:hAnsi="EC Square Sans Pro" w:cstheme="minorHAnsi"/>
              </w:rPr>
              <w:t>support</w:t>
            </w:r>
            <w:r w:rsidR="00B47A79">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C078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C0787"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C078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C0787"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C0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C0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C0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C0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C0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C0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C0787"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C0787"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45C6" w14:textId="77777777" w:rsidR="00042842" w:rsidRDefault="00042842" w:rsidP="00744C94">
      <w:pPr>
        <w:spacing w:after="0"/>
      </w:pPr>
      <w:r>
        <w:separator/>
      </w:r>
    </w:p>
  </w:endnote>
  <w:endnote w:type="continuationSeparator" w:id="0">
    <w:p w14:paraId="63FA6546" w14:textId="77777777" w:rsidR="00042842" w:rsidRDefault="00042842" w:rsidP="00744C94">
      <w:pPr>
        <w:spacing w:after="0"/>
      </w:pPr>
      <w:r>
        <w:continuationSeparator/>
      </w:r>
    </w:p>
  </w:endnote>
  <w:endnote w:type="continuationNotice" w:id="1">
    <w:p w14:paraId="226C3C4F" w14:textId="77777777" w:rsidR="00042842" w:rsidRDefault="0004284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6191" w14:textId="77777777" w:rsidR="00042842" w:rsidRDefault="00042842" w:rsidP="00744C94">
      <w:pPr>
        <w:spacing w:after="0"/>
      </w:pPr>
      <w:r>
        <w:separator/>
      </w:r>
    </w:p>
  </w:footnote>
  <w:footnote w:type="continuationSeparator" w:id="0">
    <w:p w14:paraId="27532F7E" w14:textId="77777777" w:rsidR="00042842" w:rsidRDefault="00042842" w:rsidP="00744C94">
      <w:pPr>
        <w:spacing w:after="0"/>
      </w:pPr>
      <w:r>
        <w:continuationSeparator/>
      </w:r>
    </w:p>
  </w:footnote>
  <w:footnote w:type="continuationNotice" w:id="1">
    <w:p w14:paraId="060E731C" w14:textId="77777777" w:rsidR="00042842" w:rsidRDefault="000428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2842"/>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5DD2"/>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0787"/>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5263"/>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CF2"/>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2280"/>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4BFD"/>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47A79"/>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260"/>
    <w:rsid w:val="00BF1E51"/>
    <w:rsid w:val="00BF20AA"/>
    <w:rsid w:val="00BF2E48"/>
    <w:rsid w:val="00BF3FCE"/>
    <w:rsid w:val="00BF4622"/>
    <w:rsid w:val="00BF71A4"/>
    <w:rsid w:val="00C014A0"/>
    <w:rsid w:val="00C0623E"/>
    <w:rsid w:val="00C078AF"/>
    <w:rsid w:val="00C07F8E"/>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1E8"/>
    <w:rsid w:val="00F62D48"/>
    <w:rsid w:val="00F638A4"/>
    <w:rsid w:val="00F63FB4"/>
    <w:rsid w:val="00F70D65"/>
    <w:rsid w:val="00F70E03"/>
    <w:rsid w:val="00F70E87"/>
    <w:rsid w:val="00F72823"/>
    <w:rsid w:val="00F72962"/>
    <w:rsid w:val="00F75E61"/>
    <w:rsid w:val="00F772C9"/>
    <w:rsid w:val="00F826E7"/>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235DD2"/>
    <w:rsid w:val="005F0CA6"/>
    <w:rsid w:val="007A387C"/>
    <w:rsid w:val="00924BFD"/>
    <w:rsid w:val="00B500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3.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658</Words>
  <Characters>3240</Characters>
  <Application>Microsoft Office Word</Application>
  <DocSecurity>4</DocSecurity>
  <Lines>180</Lines>
  <Paragraphs>125</Paragraphs>
  <ScaleCrop>false</ScaleCrop>
  <Company>European Commission</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GARAGAU Monalisa-Isabela (HR)</cp:lastModifiedBy>
  <cp:revision>2</cp:revision>
  <cp:lastPrinted>2025-07-07T21:18:00Z</cp:lastPrinted>
  <dcterms:created xsi:type="dcterms:W3CDTF">2026-03-13T14:43:00Z</dcterms:created>
  <dcterms:modified xsi:type="dcterms:W3CDTF">2026-03-13T14:43:00Z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