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CE6C29"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13A1C9AC" w:rsidR="00124374" w:rsidRPr="00ED5BDD" w:rsidRDefault="0075666D" w:rsidP="00ED5BDD">
                <w:pPr>
                  <w:spacing w:after="0"/>
                  <w:rPr>
                    <w:rFonts w:ascii="EC Square Sans Pro" w:hAnsi="EC Square Sans Pro" w:cstheme="minorHAnsi"/>
                    <w:color w:val="F2F2F2" w:themeColor="background1" w:themeShade="F2"/>
                    <w:highlight w:val="lightGray"/>
                    <w:lang w:val="en-IE"/>
                  </w:rPr>
                </w:pPr>
                <w:r w:rsidRPr="00DE6F39">
                  <w:rPr>
                    <w:rFonts w:ascii="EC Square Sans Pro" w:eastAsiaTheme="minorHAnsi" w:hAnsi="EC Square Sans Pro" w:cstheme="minorHAnsi"/>
                    <w:b/>
                    <w:szCs w:val="24"/>
                    <w:lang w:eastAsia="en-US"/>
                  </w:rPr>
                  <w:t>Selection reference: ENER/COM/2026/320</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CE6C29"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CE6C29"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CE6C29"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CE6C2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CE6C2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CE6C29"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50AA13BA"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w:t>
            </w:r>
            <w:r w:rsidR="00DE6F39">
              <w:rPr>
                <w:rFonts w:ascii="EC Square Sans Pro" w:hAnsi="EC Square Sans Pro" w:cstheme="minorHAnsi"/>
              </w:rPr>
              <w:t>we</w:t>
            </w:r>
            <w:r>
              <w:rPr>
                <w:rFonts w:ascii="EC Square Sans Pro" w:hAnsi="EC Square Sans Pro" w:cstheme="minorHAnsi"/>
              </w:rPr>
              <w:t xml:space="preserve">re in </w:t>
            </w:r>
            <w:r w:rsidR="00DE6F39" w:rsidRPr="00DE6F39">
              <w:rPr>
                <w:rFonts w:ascii="EC Square Sans Pro" w:hAnsi="EC Square Sans Pro" w:cstheme="minorHAnsi"/>
              </w:rPr>
              <w:t>administrative or secretarial roles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5BA27CCB" w:rsidR="00333AEA" w:rsidRDefault="00333AEA" w:rsidP="00A37FBD">
            <w:pPr>
              <w:spacing w:after="0" w:line="240" w:lineRule="atLeast"/>
              <w:jc w:val="left"/>
              <w:rPr>
                <w:rFonts w:ascii="EC Square Sans Pro" w:hAnsi="EC Square Sans Pro" w:cstheme="minorHAnsi"/>
              </w:rPr>
            </w:pPr>
            <w:r w:rsidRPr="00DE6F39">
              <w:rPr>
                <w:rFonts w:ascii="EC Square Sans Pro" w:hAnsi="EC Square Sans Pro" w:cstheme="minorHAnsi"/>
              </w:rPr>
              <w:t xml:space="preserve">… and how many </w:t>
            </w:r>
            <w:r w:rsidR="00DE6F39" w:rsidRPr="00DE6F39">
              <w:rPr>
                <w:rFonts w:ascii="EC Square Sans Pro" w:hAnsi="EC Square Sans Pro" w:cstheme="minorHAnsi"/>
              </w:rPr>
              <w:t>were spent in an EU institution</w:t>
            </w:r>
            <w:r w:rsidR="00DE6F39">
              <w:rPr>
                <w:rFonts w:ascii="EC Square Sans Pro" w:hAnsi="EC Square Sans Pro" w:cstheme="minorHAnsi"/>
              </w:rPr>
              <w:t>/</w:t>
            </w:r>
            <w:r w:rsidR="00DE6F39" w:rsidRPr="00DE6F39">
              <w:rPr>
                <w:rFonts w:ascii="EC Square Sans Pro" w:hAnsi="EC Square Sans Pro" w:cstheme="minorHAnsi"/>
              </w:rPr>
              <w:t>public administration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CE6C29"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CE6C2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CE6C2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CE6C29"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0669"/>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A3B"/>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666D"/>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E6C29"/>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6F39"/>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2D63"/>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5F0669"/>
    <w:rsid w:val="006669E4"/>
    <w:rsid w:val="006D3BFD"/>
    <w:rsid w:val="00706A23"/>
    <w:rsid w:val="00721A3B"/>
    <w:rsid w:val="009F49CC"/>
    <w:rsid w:val="00B86DDB"/>
    <w:rsid w:val="00BD44DD"/>
    <w:rsid w:val="00C54138"/>
    <w:rsid w:val="00C73F93"/>
    <w:rsid w:val="00CC0DE3"/>
    <w:rsid w:val="00E93659"/>
    <w:rsid w:val="00EC12F1"/>
    <w:rsid w:val="00FA2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607</Words>
  <Characters>3444</Characters>
  <Application>Microsoft Office Word</Application>
  <DocSecurity>4</DocSecurity>
  <Lines>74</Lines>
  <Paragraphs>28</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LALANI Zabin (HR)</cp:lastModifiedBy>
  <cp:revision>2</cp:revision>
  <cp:lastPrinted>2025-04-04T08:19:00Z</cp:lastPrinted>
  <dcterms:created xsi:type="dcterms:W3CDTF">2026-03-03T10:46:00Z</dcterms:created>
  <dcterms:modified xsi:type="dcterms:W3CDTF">2026-03-03T10:46:00Z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