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97F15B0" w:rsidR="00744C94" w:rsidRDefault="0049751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49751E">
        <w:trPr>
          <w:gridBefore w:val="1"/>
          <w:gridAfter w:val="2"/>
          <w:wBefore w:w="139" w:type="dxa"/>
          <w:wAfter w:w="1227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314" w:type="dxa"/>
                <w:tcBorders>
                  <w:bottom w:val="single" w:sz="4" w:space="0" w:color="auto"/>
                </w:tcBorders>
                <w:vAlign w:val="center"/>
              </w:tcPr>
              <w:p w14:paraId="04B57F4C" w14:textId="452393D9" w:rsidR="00744C94" w:rsidRPr="00A42175" w:rsidRDefault="00B12DC7" w:rsidP="00E962EE">
                <w:pPr>
                  <w:rPr>
                    <w:rFonts w:asciiTheme="minorHAnsi" w:hAnsiTheme="minorHAnsi" w:cstheme="minorHAnsi"/>
                    <w:color w:val="F2F2F2" w:themeColor="background1" w:themeShade="F2"/>
                    <w:highlight w:val="lightGray"/>
                    <w:lang w:val="en-IE"/>
                  </w:rPr>
                </w:pPr>
                <w:r w:rsidRPr="00B12DC7">
                  <w:rPr>
                    <w:rFonts w:asciiTheme="minorHAnsi" w:eastAsiaTheme="minorHAnsi" w:hAnsiTheme="minorHAnsi" w:cstheme="minorHAnsi"/>
                    <w:b/>
                    <w:szCs w:val="24"/>
                    <w:lang w:eastAsia="en-US"/>
                  </w:rPr>
                  <w:t>Call for interest reference: EC/2026/</w:t>
                </w:r>
                <w:r w:rsidR="000571B9">
                  <w:rPr>
                    <w:rFonts w:asciiTheme="minorHAnsi" w:eastAsiaTheme="minorHAnsi" w:hAnsiTheme="minorHAnsi" w:cstheme="minorHAnsi"/>
                    <w:b/>
                    <w:szCs w:val="24"/>
                    <w:lang w:eastAsia="en-US"/>
                  </w:rPr>
                  <w:t>FPI/</w:t>
                </w:r>
                <w:r w:rsidRPr="00B12DC7">
                  <w:rPr>
                    <w:rFonts w:asciiTheme="minorHAnsi" w:eastAsiaTheme="minorHAnsi" w:hAnsiTheme="minorHAnsi" w:cstheme="minorHAnsi"/>
                    <w:b/>
                    <w:szCs w:val="24"/>
                    <w:lang w:eastAsia="en-US"/>
                  </w:rPr>
                  <w:t>512828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9751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4975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975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975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975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61C4BA92"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w:t>
            </w:r>
            <w:r w:rsidR="009172BA">
              <w:rPr>
                <w:rFonts w:ascii="EC Square Sans Pro" w:hAnsi="EC Square Sans Pro" w:cstheme="minorHAnsi"/>
              </w:rPr>
              <w:t>2</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75B3E03"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DE38BB">
              <w:rPr>
                <w:rFonts w:ascii="EC Square Sans Pro" w:hAnsi="EC Square Sans Pro" w:cstheme="minorHAnsi"/>
              </w:rPr>
              <w:t>financial/pro</w:t>
            </w:r>
            <w:r w:rsidR="00284D44">
              <w:rPr>
                <w:rFonts w:ascii="EC Square Sans Pro" w:hAnsi="EC Square Sans Pro" w:cstheme="minorHAnsi"/>
              </w:rPr>
              <w:t>cedural</w:t>
            </w:r>
            <w:r w:rsidR="00DE38BB">
              <w:rPr>
                <w:rFonts w:ascii="EC Square Sans Pro" w:hAnsi="EC Square Sans Pro" w:cstheme="minorHAnsi"/>
              </w:rPr>
              <w:t xml:space="preserve"> </w:t>
            </w:r>
            <w:r w:rsidR="00284D44">
              <w:rPr>
                <w:rFonts w:ascii="EC Square Sans Pro" w:hAnsi="EC Square Sans Pro" w:cstheme="minorHAnsi"/>
              </w:rPr>
              <w:t>rules related to contracts, procurement and grants</w:t>
            </w:r>
            <w:r w:rsidR="00DE38BB">
              <w:rPr>
                <w:rFonts w:ascii="EC Square Sans Pro" w:hAnsi="EC Square Sans Pro" w:cstheme="minorHAnsi"/>
              </w:rPr>
              <w:t>?</w:t>
            </w:r>
          </w:p>
          <w:p w14:paraId="724B3B83" w14:textId="3E916E4D"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0329F8B5"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317FC56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7C36FC29"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6F78AA4B" w:rsidR="00744C94" w:rsidRPr="00AF6DEF" w:rsidRDefault="00F82E71"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975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9751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975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975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975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9751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924E" w14:textId="77777777" w:rsidR="00897FCF" w:rsidRDefault="00897FCF" w:rsidP="00744C94">
      <w:pPr>
        <w:spacing w:after="0"/>
      </w:pPr>
      <w:r>
        <w:separator/>
      </w:r>
    </w:p>
  </w:endnote>
  <w:endnote w:type="continuationSeparator" w:id="0">
    <w:p w14:paraId="6AA213F2" w14:textId="77777777" w:rsidR="00897FCF" w:rsidRDefault="00897FCF" w:rsidP="00744C94">
      <w:pPr>
        <w:spacing w:after="0"/>
      </w:pPr>
      <w:r>
        <w:continuationSeparator/>
      </w:r>
    </w:p>
  </w:endnote>
  <w:endnote w:type="continuationNotice" w:id="1">
    <w:p w14:paraId="59B316F1" w14:textId="77777777" w:rsidR="00897FCF" w:rsidRDefault="00897FCF">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4CD9" w14:textId="77777777" w:rsidR="00897FCF" w:rsidRDefault="00897FCF" w:rsidP="00744C94">
      <w:pPr>
        <w:spacing w:after="0"/>
      </w:pPr>
      <w:r>
        <w:separator/>
      </w:r>
    </w:p>
  </w:footnote>
  <w:footnote w:type="continuationSeparator" w:id="0">
    <w:p w14:paraId="2002429E" w14:textId="77777777" w:rsidR="00897FCF" w:rsidRDefault="00897FCF" w:rsidP="00744C94">
      <w:pPr>
        <w:spacing w:after="0"/>
      </w:pPr>
      <w:r>
        <w:continuationSeparator/>
      </w:r>
    </w:p>
  </w:footnote>
  <w:footnote w:type="continuationNotice" w:id="1">
    <w:p w14:paraId="6AD13644" w14:textId="77777777" w:rsidR="00897FCF" w:rsidRDefault="00897F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3DBE"/>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1B9"/>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D4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0D37"/>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573A5"/>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51E"/>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907"/>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F3A"/>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97FCF"/>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172BA"/>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2DC7"/>
    <w:rsid w:val="00B15703"/>
    <w:rsid w:val="00B1640E"/>
    <w:rsid w:val="00B165C0"/>
    <w:rsid w:val="00B179B8"/>
    <w:rsid w:val="00B224D1"/>
    <w:rsid w:val="00B23E16"/>
    <w:rsid w:val="00B26D6D"/>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2AE6"/>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B8D"/>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0FE"/>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8BB"/>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2DCC"/>
    <w:rsid w:val="00E3310D"/>
    <w:rsid w:val="00E334A8"/>
    <w:rsid w:val="00E33EA1"/>
    <w:rsid w:val="00E34C6F"/>
    <w:rsid w:val="00E417B5"/>
    <w:rsid w:val="00E41FB3"/>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2B56"/>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1E2B"/>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2E71"/>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3DBE"/>
    <w:rsid w:val="000562A4"/>
    <w:rsid w:val="001430E0"/>
    <w:rsid w:val="00175AB9"/>
    <w:rsid w:val="001A5A77"/>
    <w:rsid w:val="00202BC0"/>
    <w:rsid w:val="002F0D37"/>
    <w:rsid w:val="003573A5"/>
    <w:rsid w:val="00770F3A"/>
    <w:rsid w:val="007A387C"/>
    <w:rsid w:val="00B25A30"/>
    <w:rsid w:val="00B26D6D"/>
    <w:rsid w:val="00BA7B8D"/>
    <w:rsid w:val="00E32DCC"/>
    <w:rsid w:val="00E41FB3"/>
    <w:rsid w:val="00E72B56"/>
    <w:rsid w:val="00EF1E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25A3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86F3615F1041ACCB88DC106E1CEA" ma:contentTypeVersion="8" ma:contentTypeDescription="Create a new document." ma:contentTypeScope="" ma:versionID="856248a367117fde74c5d926bc0c9db9">
  <xsd:schema xmlns:xsd="http://www.w3.org/2001/XMLSchema" xmlns:xs="http://www.w3.org/2001/XMLSchema" xmlns:p="http://schemas.microsoft.com/office/2006/metadata/properties" xmlns:ns2="3b8e4368-5d4d-4aca-a4b5-6e41735107fd" xmlns:ns3="eb379a47-c225-4eaf-910b-2695067bb810" targetNamespace="http://schemas.microsoft.com/office/2006/metadata/properties" ma:root="true" ma:fieldsID="aa409260a3a12c2912577dd1cf9613de" ns2:_="" ns3:_="">
    <xsd:import namespace="3b8e4368-5d4d-4aca-a4b5-6e41735107fd"/>
    <xsd:import namespace="eb379a47-c225-4eaf-910b-2695067bb8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e4368-5d4d-4aca-a4b5-6e41735107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79a47-c225-4eaf-910b-2695067bb8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2F7391E9-E2AB-4494-AA3D-8303BCDF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e4368-5d4d-4aca-a4b5-6e41735107fd"/>
    <ds:schemaRef ds:uri="eb379a47-c225-4eaf-910b-2695067b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3192</Characters>
  <Application>Microsoft Office Word</Application>
  <DocSecurity>0</DocSecurity>
  <Lines>177</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4</cp:revision>
  <cp:lastPrinted>2025-07-07T21:18:00Z</cp:lastPrinted>
  <dcterms:created xsi:type="dcterms:W3CDTF">2026-03-04T07:35:00Z</dcterms:created>
  <dcterms:modified xsi:type="dcterms:W3CDTF">2026-03-04T09:18:00Z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0x010100E85286F3615F1041ACCB88DC106E1CEA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