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75D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175D00" w14:paraId="41E13B6F" w14:textId="77777777" w:rsidTr="00175D00">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5A2549AD" w:rsidR="00744C94" w:rsidRPr="00175D00" w:rsidRDefault="00744C94" w:rsidP="00E962EE">
                <w:pPr>
                  <w:rPr>
                    <w:rFonts w:asciiTheme="minorHAnsi" w:hAnsiTheme="minorHAnsi" w:cstheme="minorHAnsi"/>
                    <w:color w:val="F2F2F2" w:themeColor="background1" w:themeShade="F2"/>
                    <w:lang w:val="en-IE"/>
                  </w:rPr>
                </w:pPr>
                <w:r w:rsidRPr="00175D00">
                  <w:rPr>
                    <w:rFonts w:asciiTheme="minorHAnsi" w:eastAsiaTheme="minorHAnsi" w:hAnsiTheme="minorHAnsi" w:cstheme="minorHAnsi"/>
                    <w:b/>
                    <w:szCs w:val="24"/>
                    <w:lang w:eastAsia="en-US"/>
                  </w:rPr>
                  <w:t xml:space="preserve">Call for interest reference: </w:t>
                </w:r>
                <w:r w:rsidR="00175D00">
                  <w:rPr>
                    <w:rFonts w:asciiTheme="minorHAnsi" w:eastAsiaTheme="minorHAnsi" w:hAnsiTheme="minorHAnsi" w:cstheme="minorHAnsi"/>
                    <w:b/>
                    <w:szCs w:val="24"/>
                    <w:lang w:eastAsia="en-US"/>
                  </w:rPr>
                  <w:t>EC/2026/PMO/466537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75D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75D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75D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75D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75D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CC93BC9" w:rsidR="00744C94" w:rsidRPr="008E3D42" w:rsidRDefault="00744C94" w:rsidP="00175D00">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75D00">
              <w:rPr>
                <w:rFonts w:ascii="EC Square Sans Pro" w:hAnsi="EC Square Sans Pro" w:cstheme="minorHAnsi"/>
              </w:rPr>
              <w:t>i</w:t>
            </w:r>
            <w:r w:rsidR="00175D00" w:rsidRPr="00175D00">
              <w:rPr>
                <w:rFonts w:ascii="EC Square Sans Pro" w:hAnsi="EC Square Sans Pro" w:cstheme="minorHAnsi"/>
              </w:rPr>
              <w:t>nsurance coverag</w:t>
            </w:r>
            <w:r w:rsidR="00175D00">
              <w:rPr>
                <w:rFonts w:ascii="EC Square Sans Pro" w:hAnsi="EC Square Sans Pro" w:cstheme="minorHAnsi"/>
              </w:rPr>
              <w:t>e:</w:t>
            </w:r>
            <w:r w:rsidR="00175D00">
              <w:rPr>
                <w:rFonts w:ascii="EC Square Sans Pro" w:hAnsi="EC Square Sans Pro" w:cstheme="minorHAnsi"/>
              </w:rPr>
              <w:br/>
            </w:r>
            <w:r w:rsidRPr="00175D00">
              <w:rPr>
                <w:rFonts w:ascii="EC Square Sans Pro" w:hAnsi="EC Square Sans Pro" w:cstheme="minorHAnsi"/>
              </w:rPr>
              <w:t xml:space="preserve">… and how many in the field of </w:t>
            </w:r>
            <w:r w:rsidR="00175D00" w:rsidRPr="00175D00">
              <w:rPr>
                <w:rFonts w:ascii="EC Square Sans Pro" w:hAnsi="EC Square Sans Pro" w:cstheme="minorHAnsi"/>
              </w:rPr>
              <w:t>finance</w:t>
            </w:r>
            <w:r w:rsidR="00175D00">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75D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75D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75D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75D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75D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75D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75D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75D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75D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75D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75D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75D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0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E32"/>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5E93"/>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D45E93"/>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98d0db33-2160-4be2-935e-c519e0481f31"/>
    <ds:schemaRef ds:uri="f34a3906-e2fe-45dd-be63-435c8762400b"/>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640</Words>
  <Characters>3140</Characters>
  <Application>Microsoft Office Word</Application>
  <DocSecurity>0</DocSecurity>
  <Lines>174</Lines>
  <Paragraphs>125</Paragraphs>
  <ScaleCrop>false</ScaleCrop>
  <Company>European Commission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3</cp:revision>
  <dcterms:created xsi:type="dcterms:W3CDTF">2026-03-10T15:23:00Z</dcterms:created>
  <dcterms:modified xsi:type="dcterms:W3CDTF">2026-03-10T15:25:00Z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