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7B0DB8"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357"/>
        <w:gridCol w:w="3831"/>
        <w:gridCol w:w="9398"/>
      </w:tblGrid>
      <w:tr w:rsidR="00744C94" w:rsidRPr="00A42175" w14:paraId="41E13B6F" w14:textId="77777777" w:rsidTr="001F04D5">
        <w:trPr>
          <w:gridBefore w:val="1"/>
          <w:gridAfter w:val="2"/>
          <w:wBefore w:w="139" w:type="dxa"/>
          <w:wAfter w:w="13229"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5357" w:type="dxa"/>
                <w:tcBorders>
                  <w:bottom w:val="single" w:sz="4" w:space="0" w:color="auto"/>
                </w:tcBorders>
                <w:vAlign w:val="center"/>
              </w:tcPr>
              <w:p w14:paraId="04B57F4C" w14:textId="002A598B" w:rsidR="00744C94" w:rsidRPr="00A42175" w:rsidRDefault="00744C94" w:rsidP="00E962EE">
                <w:pPr>
                  <w:rPr>
                    <w:rFonts w:asciiTheme="minorHAnsi" w:hAnsiTheme="minorHAnsi" w:cstheme="minorHAnsi"/>
                    <w:color w:val="F2F2F2" w:themeColor="background1" w:themeShade="F2"/>
                    <w:highlight w:val="lightGray"/>
                    <w:lang w:val="en-IE"/>
                  </w:rPr>
                </w:pPr>
                <w:r w:rsidRPr="001F04D5">
                  <w:rPr>
                    <w:rFonts w:asciiTheme="minorHAnsi" w:eastAsiaTheme="minorHAnsi" w:hAnsiTheme="minorHAnsi" w:cstheme="minorHAnsi"/>
                    <w:b/>
                    <w:szCs w:val="24"/>
                    <w:lang w:eastAsia="en-US"/>
                  </w:rPr>
                  <w:t xml:space="preserve">Call for interest reference: </w:t>
                </w:r>
                <w:r w:rsidR="001F04D5" w:rsidRPr="001F04D5">
                  <w:rPr>
                    <w:rFonts w:asciiTheme="minorHAnsi" w:eastAsiaTheme="minorHAnsi" w:hAnsiTheme="minorHAnsi" w:cstheme="minorHAnsi"/>
                    <w:b/>
                    <w:szCs w:val="24"/>
                    <w:lang w:eastAsia="en-US"/>
                  </w:rPr>
                  <w:t>EC/2026/RTD/317290</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7B0DB8"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7B0DB8"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7B0DB8"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7B0DB8"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7B0DB8"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06228848" w14:textId="77777777" w:rsidR="001F04D5" w:rsidRDefault="001F04D5" w:rsidP="001F04D5">
            <w:pPr>
              <w:spacing w:before="240" w:after="360" w:line="240" w:lineRule="atLeast"/>
              <w:jc w:val="left"/>
              <w:rPr>
                <w:rFonts w:ascii="EC Square Sans Pro" w:hAnsi="EC Square Sans Pro" w:cstheme="minorHAnsi"/>
              </w:rPr>
            </w:pPr>
            <w:r>
              <w:rPr>
                <w:rFonts w:ascii="EC Square Sans Pro" w:hAnsi="EC Square Sans Pro" w:cstheme="minorHAnsi"/>
              </w:rPr>
              <w:t>How many of these years are in the field of food systems?</w:t>
            </w:r>
          </w:p>
          <w:p w14:paraId="724B3B83" w14:textId="039855DC" w:rsidR="00744C94" w:rsidRPr="008E3D42" w:rsidRDefault="001F04D5" w:rsidP="001F04D5">
            <w:pPr>
              <w:spacing w:before="240" w:after="360" w:line="240" w:lineRule="atLeast"/>
              <w:jc w:val="left"/>
              <w:rPr>
                <w:rFonts w:ascii="EC Square Sans Pro" w:hAnsi="EC Square Sans Pro" w:cstheme="minorHAnsi"/>
              </w:rPr>
            </w:pPr>
            <w:r w:rsidRPr="00EC0EB9">
              <w:rPr>
                <w:rFonts w:ascii="EC Square Sans Pro" w:hAnsi="EC Square Sans Pro" w:cstheme="minorHAnsi"/>
              </w:rPr>
              <w:t>and how many in the field of</w:t>
            </w:r>
            <w:r>
              <w:rPr>
                <w:rFonts w:ascii="EC Square Sans Pro" w:hAnsi="EC Square Sans Pro" w:cstheme="minorHAnsi"/>
              </w:rPr>
              <w:t xml:space="preserve"> agriculture, biology, nutrition, biochemistry, research and innovation?</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53BE5CAB" w14:textId="77777777" w:rsidR="001F04D5" w:rsidRDefault="001F04D5" w:rsidP="00E962EE">
            <w:pPr>
              <w:spacing w:after="360" w:line="240" w:lineRule="atLeast"/>
              <w:jc w:val="center"/>
              <w:rPr>
                <w:rFonts w:ascii="EC Square Sans Pro" w:hAnsi="EC Square Sans Pro" w:cstheme="minorHAnsi"/>
                <w:color w:val="A6A6A6" w:themeColor="background1" w:themeShade="A6"/>
              </w:rPr>
            </w:pPr>
          </w:p>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1925A1D6"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1BF9E640" w14:textId="77777777" w:rsidR="001F04D5" w:rsidRDefault="001F04D5" w:rsidP="00E962EE">
            <w:pPr>
              <w:spacing w:after="360" w:line="240" w:lineRule="atLeast"/>
              <w:jc w:val="center"/>
              <w:rPr>
                <w:rFonts w:ascii="EC Square Sans Pro" w:hAnsi="EC Square Sans Pro" w:cstheme="minorHAnsi"/>
                <w:color w:val="A6A6A6" w:themeColor="background1" w:themeShade="A6"/>
              </w:rPr>
            </w:pPr>
          </w:p>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48F5E25D"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7B0DB8"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7B0DB8"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7B0DB8"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7B0DB8"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00E962EE">
        <w:tc>
          <w:tcPr>
            <w:tcW w:w="5566" w:type="dxa"/>
            <w:tcBorders>
              <w:top w:val="single" w:sz="4" w:space="0" w:color="auto"/>
              <w:left w:val="nil"/>
              <w:bottom w:val="single" w:sz="4" w:space="0" w:color="auto"/>
              <w:right w:val="nil"/>
            </w:tcBorders>
          </w:tcPr>
          <w:p w14:paraId="48740581" w14:textId="6A048124"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7B0DB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7B0DB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7B0DB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7B0DB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7B0DB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7B0DB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7B0DB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7B0DB8"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475C3"/>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04D5"/>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556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0DB8"/>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965EB"/>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 w:type="character" w:styleId="FollowedHyperlink">
    <w:name w:val="FollowedHyperlink"/>
    <w:basedOn w:val="DefaultParagraphFont"/>
    <w:uiPriority w:val="99"/>
    <w:semiHidden/>
    <w:unhideWhenUsed/>
    <w:rsid w:val="007B0DB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u-careers.europa.eu/en/contract-staff-selection-procedures-always-open-registr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1430E0"/>
    <w:rsid w:val="00175AB9"/>
    <w:rsid w:val="00202BC0"/>
    <w:rsid w:val="004F5569"/>
    <w:rsid w:val="007A387C"/>
    <w:rsid w:val="00D965E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b40f1fc0a60fc434aee268a3e46bb5f9">
  <xsd:schema xmlns:xsd="http://www.w3.org/2001/XMLSchema" xmlns:xs="http://www.w3.org/2001/XMLSchema" xmlns:p="http://schemas.microsoft.com/office/2006/metadata/properties" xmlns:ns2="7047e6fd-eb60-464f-bd6f-0c258c874752" targetNamespace="http://schemas.microsoft.com/office/2006/metadata/properties" ma:root="true" ma:fieldsID="873dead5bfb9ffff890f9e8d81b22604"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13E23B-F5B9-4919-9AE4-9AC230364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F9A03A-4EC1-42B8-895F-BE76BCDFFCA7}">
  <ds:schemaRefs>
    <ds:schemaRef ds:uri="http://schemas.microsoft.com/office/2006/documentManagement/types"/>
    <ds:schemaRef ds:uri="http://purl.org/dc/terms/"/>
    <ds:schemaRef ds:uri="http://purl.org/dc/elements/1.1/"/>
    <ds:schemaRef ds:uri="http://schemas.openxmlformats.org/package/2006/metadata/core-properties"/>
    <ds:schemaRef ds:uri="http://www.w3.org/XML/1998/namespace"/>
    <ds:schemaRef ds:uri="http://schemas.microsoft.com/office/infopath/2007/PartnerControls"/>
    <ds:schemaRef ds:uri="7047e6fd-eb60-464f-bd6f-0c258c874752"/>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663</Words>
  <Characters>3269</Characters>
  <Application>Microsoft Office Word</Application>
  <DocSecurity>0</DocSecurity>
  <Lines>181</Lines>
  <Paragraphs>126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LAJEUNESSE Delphine (HR)</cp:lastModifiedBy>
  <cp:revision>4</cp:revision>
  <cp:lastPrinted>2025-07-07T21:18:00Z</cp:lastPrinted>
  <dcterms:created xsi:type="dcterms:W3CDTF">2026-02-19T10:10:00Z</dcterms:created>
  <dcterms:modified xsi:type="dcterms:W3CDTF">2026-02-20T15:34:00Z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