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3560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3560A"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34C9987E" w:rsidR="00744C94" w:rsidRPr="00A42175" w:rsidRDefault="00744C94" w:rsidP="00E962EE">
                <w:pPr>
                  <w:rPr>
                    <w:rFonts w:asciiTheme="minorHAnsi" w:hAnsiTheme="minorHAnsi" w:cstheme="minorHAnsi"/>
                    <w:color w:val="F2F2F2" w:themeColor="background1" w:themeShade="F2"/>
                    <w:highlight w:val="lightGray"/>
                    <w:lang w:val="en-IE"/>
                  </w:rPr>
                </w:pPr>
                <w:r w:rsidRPr="009172BA">
                  <w:rPr>
                    <w:rFonts w:asciiTheme="minorHAnsi" w:eastAsiaTheme="minorHAnsi" w:hAnsiTheme="minorHAnsi" w:cstheme="minorHAnsi"/>
                    <w:b/>
                    <w:szCs w:val="24"/>
                    <w:lang w:eastAsia="en-US"/>
                  </w:rPr>
                  <w:t>Call for interest reference:</w:t>
                </w:r>
                <w:r w:rsidR="00A3560A">
                  <w:rPr>
                    <w:rFonts w:asciiTheme="minorHAnsi" w:eastAsiaTheme="minorHAnsi" w:hAnsiTheme="minorHAnsi" w:cstheme="minorHAnsi"/>
                    <w:b/>
                    <w:szCs w:val="24"/>
                    <w:lang w:eastAsia="en-US"/>
                  </w:rPr>
                  <w:t xml:space="preserve"> </w:t>
                </w:r>
                <w:r w:rsidR="009172BA" w:rsidRPr="009172BA">
                  <w:rPr>
                    <w:rFonts w:asciiTheme="minorHAnsi" w:eastAsiaTheme="minorHAnsi" w:hAnsiTheme="minorHAnsi" w:cstheme="minorHAnsi"/>
                    <w:b/>
                    <w:szCs w:val="24"/>
                    <w:lang w:eastAsia="en-US"/>
                  </w:rPr>
                  <w:t>EC/202</w:t>
                </w:r>
                <w:r w:rsidR="00DE38BB">
                  <w:rPr>
                    <w:rFonts w:asciiTheme="minorHAnsi" w:eastAsiaTheme="minorHAnsi" w:hAnsiTheme="minorHAnsi" w:cstheme="minorHAnsi"/>
                    <w:b/>
                    <w:szCs w:val="24"/>
                    <w:lang w:eastAsia="en-US"/>
                  </w:rPr>
                  <w:t>6</w:t>
                </w:r>
                <w:r w:rsidR="009172BA" w:rsidRPr="009172BA">
                  <w:rPr>
                    <w:rFonts w:asciiTheme="minorHAnsi" w:eastAsiaTheme="minorHAnsi" w:hAnsiTheme="minorHAnsi" w:cstheme="minorHAnsi"/>
                    <w:b/>
                    <w:szCs w:val="24"/>
                    <w:lang w:eastAsia="en-US"/>
                  </w:rPr>
                  <w:t>/</w:t>
                </w:r>
                <w:r w:rsidR="00DE38BB">
                  <w:rPr>
                    <w:rFonts w:asciiTheme="minorHAnsi" w:eastAsiaTheme="minorHAnsi" w:hAnsiTheme="minorHAnsi" w:cstheme="minorHAnsi"/>
                    <w:b/>
                    <w:szCs w:val="24"/>
                    <w:lang w:eastAsia="en-US"/>
                  </w:rPr>
                  <w:t>490439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3560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A3560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3560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3560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3560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61C4BA92"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w:t>
            </w:r>
            <w:r w:rsidR="009172BA">
              <w:rPr>
                <w:rFonts w:ascii="EC Square Sans Pro" w:hAnsi="EC Square Sans Pro" w:cstheme="minorHAnsi"/>
              </w:rPr>
              <w:t>2</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5A60854"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DE38BB">
              <w:rPr>
                <w:rFonts w:ascii="EC Square Sans Pro" w:hAnsi="EC Square Sans Pro" w:cstheme="minorHAnsi"/>
              </w:rPr>
              <w:t>financial/procurement management?</w:t>
            </w:r>
          </w:p>
          <w:p w14:paraId="724B3B83" w14:textId="3200100D"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w:t>
            </w:r>
            <w:r w:rsidR="00DE38BB">
              <w:rPr>
                <w:rFonts w:ascii="EC Square Sans Pro" w:hAnsi="EC Square Sans Pro" w:cstheme="minorHAnsi"/>
              </w:rPr>
              <w:t>in an EU delegation?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3560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3560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3560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3560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356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356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356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356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356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356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356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3560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0F3A"/>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172BA"/>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560A"/>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A7B8D"/>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0FE"/>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8BB"/>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480C"/>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2B56"/>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70F3A"/>
    <w:rsid w:val="007A387C"/>
    <w:rsid w:val="00BA7B8D"/>
    <w:rsid w:val="00E5480C"/>
    <w:rsid w:val="00E72B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5286F3615F1041ACCB88DC106E1CEA" ma:contentTypeVersion="8" ma:contentTypeDescription="Create a new document." ma:contentTypeScope="" ma:versionID="856248a367117fde74c5d926bc0c9db9">
  <xsd:schema xmlns:xsd="http://www.w3.org/2001/XMLSchema" xmlns:xs="http://www.w3.org/2001/XMLSchema" xmlns:p="http://schemas.microsoft.com/office/2006/metadata/properties" xmlns:ns2="3b8e4368-5d4d-4aca-a4b5-6e41735107fd" xmlns:ns3="eb379a47-c225-4eaf-910b-2695067bb810" targetNamespace="http://schemas.microsoft.com/office/2006/metadata/properties" ma:root="true" ma:fieldsID="aa409260a3a12c2912577dd1cf9613de" ns2:_="" ns3:_="">
    <xsd:import namespace="3b8e4368-5d4d-4aca-a4b5-6e41735107fd"/>
    <xsd:import namespace="eb379a47-c225-4eaf-910b-2695067bb8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e4368-5d4d-4aca-a4b5-6e41735107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379a47-c225-4eaf-910b-2695067bb8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391E9-E2AB-4494-AA3D-8303BCDFD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e4368-5d4d-4aca-a4b5-6e41735107fd"/>
    <ds:schemaRef ds:uri="eb379a47-c225-4eaf-910b-2695067bb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652</Words>
  <Characters>3202</Characters>
  <Application>Microsoft Office Word</Application>
  <DocSecurity>0</DocSecurity>
  <Lines>177</Lines>
  <Paragraphs>128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AZEVEDO GOMES Jessica Catarina (HR)</cp:lastModifiedBy>
  <cp:revision>5</cp:revision>
  <cp:lastPrinted>2025-07-07T21:18:00Z</cp:lastPrinted>
  <dcterms:created xsi:type="dcterms:W3CDTF">2025-12-02T10:42:00Z</dcterms:created>
  <dcterms:modified xsi:type="dcterms:W3CDTF">2026-02-05T10:53:00Z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0x010100E85286F3615F1041ACCB88DC106E1CEA</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