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0044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424670">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058A05AF" w:rsidR="00744C94" w:rsidRPr="00A42175" w:rsidRDefault="00744C94" w:rsidP="00E962EE">
                <w:pPr>
                  <w:rPr>
                    <w:rFonts w:asciiTheme="minorHAnsi" w:hAnsiTheme="minorHAnsi" w:cstheme="minorHAnsi"/>
                    <w:color w:val="F2F2F2" w:themeColor="background1" w:themeShade="F2"/>
                    <w:highlight w:val="lightGray"/>
                    <w:lang w:val="en-IE"/>
                  </w:rPr>
                </w:pPr>
                <w:r w:rsidRPr="00424670">
                  <w:rPr>
                    <w:rFonts w:asciiTheme="minorHAnsi" w:eastAsiaTheme="minorHAnsi" w:hAnsiTheme="minorHAnsi" w:cstheme="minorHAnsi"/>
                    <w:b/>
                    <w:szCs w:val="24"/>
                    <w:lang w:eastAsia="en-US"/>
                  </w:rPr>
                  <w:t xml:space="preserve">Call for interest reference: </w:t>
                </w:r>
                <w:r w:rsidR="00424670" w:rsidRPr="00424670">
                  <w:rPr>
                    <w:rFonts w:asciiTheme="minorHAnsi" w:eastAsiaTheme="minorHAnsi" w:hAnsiTheme="minorHAnsi" w:cstheme="minorHAnsi"/>
                    <w:b/>
                    <w:szCs w:val="24"/>
                    <w:lang w:eastAsia="en-US"/>
                  </w:rPr>
                  <w:t>EC/2025/JUST/287682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0044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004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004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004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0044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850818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w:t>
            </w:r>
            <w:r w:rsidR="00E86565">
              <w:rPr>
                <w:rFonts w:ascii="EC Square Sans Pro" w:hAnsi="EC Square Sans Pro" w:cstheme="minorHAnsi"/>
              </w:rPr>
              <w:t>of administrative support?</w:t>
            </w:r>
          </w:p>
          <w:p w14:paraId="724B3B83" w14:textId="7E8B409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86565">
              <w:rPr>
                <w:rFonts w:ascii="EC Square Sans Pro" w:hAnsi="EC Square Sans Pro" w:cstheme="minorHAnsi"/>
              </w:rPr>
              <w:t>organisation of events/meetings?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004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0044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004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0044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424670" w:rsidRDefault="00744C94" w:rsidP="00E962EE">
            <w:pPr>
              <w:spacing w:after="40" w:line="240" w:lineRule="atLeast"/>
              <w:jc w:val="left"/>
              <w:rPr>
                <w:rFonts w:ascii="EC Square Sans Pro" w:hAnsi="EC Square Sans Pro" w:cstheme="minorHAnsi"/>
                <w:sz w:val="22"/>
                <w:szCs w:val="22"/>
                <w:lang w:val="sv-SE"/>
              </w:rPr>
            </w:pPr>
            <w:r w:rsidRPr="00424670">
              <w:rPr>
                <w:rFonts w:ascii="EC Square Sans Pro" w:hAnsi="EC Square Sans Pro" w:cstheme="minorHAnsi"/>
                <w:sz w:val="22"/>
                <w:szCs w:val="22"/>
                <w:lang w:val="sv-SE"/>
              </w:rPr>
              <w:t>FG I</w:t>
            </w:r>
          </w:p>
          <w:p w14:paraId="3C8E1DE5" w14:textId="77777777" w:rsidR="00744C94" w:rsidRPr="00424670" w:rsidRDefault="00744C94" w:rsidP="00E962EE">
            <w:pPr>
              <w:spacing w:after="40" w:line="240" w:lineRule="atLeast"/>
              <w:jc w:val="left"/>
              <w:rPr>
                <w:rFonts w:ascii="EC Square Sans Pro" w:hAnsi="EC Square Sans Pro" w:cstheme="minorHAnsi"/>
                <w:sz w:val="22"/>
                <w:szCs w:val="22"/>
                <w:lang w:val="sv-SE"/>
              </w:rPr>
            </w:pPr>
            <w:r w:rsidRPr="00424670">
              <w:rPr>
                <w:rFonts w:ascii="EC Square Sans Pro" w:hAnsi="EC Square Sans Pro" w:cstheme="minorHAnsi"/>
                <w:sz w:val="22"/>
                <w:szCs w:val="22"/>
                <w:lang w:val="sv-SE"/>
              </w:rPr>
              <w:t>FG II</w:t>
            </w:r>
          </w:p>
          <w:p w14:paraId="331DB681" w14:textId="77777777" w:rsidR="00744C94" w:rsidRPr="00424670" w:rsidRDefault="00744C94" w:rsidP="00E962EE">
            <w:pPr>
              <w:spacing w:after="40" w:line="240" w:lineRule="atLeast"/>
              <w:jc w:val="left"/>
              <w:rPr>
                <w:rFonts w:ascii="EC Square Sans Pro" w:hAnsi="EC Square Sans Pro" w:cstheme="minorHAnsi"/>
                <w:sz w:val="22"/>
                <w:szCs w:val="22"/>
                <w:lang w:val="sv-SE"/>
              </w:rPr>
            </w:pPr>
            <w:r w:rsidRPr="00424670">
              <w:rPr>
                <w:rFonts w:ascii="EC Square Sans Pro" w:hAnsi="EC Square Sans Pro" w:cstheme="minorHAnsi"/>
                <w:sz w:val="22"/>
                <w:szCs w:val="22"/>
                <w:lang w:val="sv-S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0044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0044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2CC9"/>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D39"/>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661F"/>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4670"/>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4C35"/>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69F"/>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8766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51F"/>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6565"/>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044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D7D39"/>
    <w:rsid w:val="0013661F"/>
    <w:rsid w:val="001430E0"/>
    <w:rsid w:val="00175AB9"/>
    <w:rsid w:val="00202BC0"/>
    <w:rsid w:val="007A387C"/>
    <w:rsid w:val="0096069F"/>
    <w:rsid w:val="00AD75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654</Words>
  <Characters>3223</Characters>
  <Application>Microsoft Office Word</Application>
  <DocSecurity>4</DocSecurity>
  <Lines>179</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GARAGAU Monalisa-Isabela (HR)</cp:lastModifiedBy>
  <cp:revision>2</cp:revision>
  <cp:lastPrinted>2025-07-07T21:18:00Z</cp:lastPrinted>
  <dcterms:created xsi:type="dcterms:W3CDTF">2025-11-13T09:36:00Z</dcterms:created>
  <dcterms:modified xsi:type="dcterms:W3CDTF">2025-11-13T09:36:00Z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