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B0BC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47DDAEE2" w:rsidR="00744C94" w:rsidRPr="00A42175" w:rsidRDefault="00990578" w:rsidP="00E962EE">
                <w:pPr>
                  <w:rPr>
                    <w:rFonts w:asciiTheme="minorHAnsi" w:hAnsiTheme="minorHAnsi" w:cstheme="minorHAnsi"/>
                    <w:color w:val="F2F2F2" w:themeColor="background1" w:themeShade="F2"/>
                    <w:highlight w:val="lightGray"/>
                    <w:lang w:val="en-IE"/>
                  </w:rPr>
                </w:pPr>
                <w:r w:rsidRPr="00990578">
                  <w:rPr>
                    <w:rFonts w:ascii="EC Square Sans Pro" w:hAnsi="EC Square Sans Pro"/>
                  </w:rPr>
                  <w:t>Call for interest reference: ESTAT/LUX/2025/CA/231857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B0BC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FB0BC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B0BC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B0BC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B0BC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198CF9EE" w:rsidR="00744C94" w:rsidRPr="00FB0BCA" w:rsidRDefault="00744C94" w:rsidP="00E962EE">
            <w:pPr>
              <w:spacing w:before="240" w:after="360" w:line="240" w:lineRule="atLeast"/>
              <w:jc w:val="left"/>
              <w:rPr>
                <w:rFonts w:ascii="EC Square Sans Pro" w:hAnsi="EC Square Sans Pro" w:cstheme="minorHAnsi"/>
              </w:rPr>
            </w:pPr>
            <w:r w:rsidRPr="00FB0BCA">
              <w:rPr>
                <w:rFonts w:ascii="EC Square Sans Pro" w:hAnsi="EC Square Sans Pro" w:cstheme="minorHAnsi"/>
              </w:rPr>
              <w:t xml:space="preserve">How many of these years are in the field of </w:t>
            </w:r>
            <w:r w:rsidR="00990578" w:rsidRPr="00FB0BCA">
              <w:rPr>
                <w:rFonts w:ascii="EC Square Sans Pro" w:hAnsi="EC Square Sans Pro" w:cstheme="minorHAnsi"/>
              </w:rPr>
              <w:t>Economics</w:t>
            </w:r>
          </w:p>
          <w:p w14:paraId="724B3B83" w14:textId="3B0B246E" w:rsidR="00744C94" w:rsidRPr="008E3D42" w:rsidRDefault="00744C94" w:rsidP="00E962EE">
            <w:pPr>
              <w:spacing w:before="240" w:after="360" w:line="240" w:lineRule="atLeast"/>
              <w:jc w:val="left"/>
              <w:rPr>
                <w:rFonts w:ascii="EC Square Sans Pro" w:hAnsi="EC Square Sans Pro" w:cstheme="minorHAnsi"/>
              </w:rPr>
            </w:pPr>
            <w:r w:rsidRPr="00FB0BCA">
              <w:rPr>
                <w:rFonts w:ascii="EC Square Sans Pro" w:hAnsi="EC Square Sans Pro" w:cstheme="minorHAnsi"/>
              </w:rPr>
              <w:t xml:space="preserve">… and how many in the field of </w:t>
            </w:r>
            <w:r w:rsidR="00990578" w:rsidRPr="00FB0BCA">
              <w:rPr>
                <w:rFonts w:ascii="EC Square Sans Pro" w:hAnsi="EC Square Sans Pro" w:cstheme="minorHAnsi"/>
              </w:rPr>
              <w:t>Statistics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B0BC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B0BC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B0BC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B0BC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FB0BC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B0BC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B0BC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B0BC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FB0BC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B0BC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B0BC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B0BC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1E5"/>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0578"/>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0311"/>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5BCB"/>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11"/>
    <w:rsid w:val="00EC4670"/>
    <w:rsid w:val="00EC655E"/>
    <w:rsid w:val="00EC66C5"/>
    <w:rsid w:val="00EC75F1"/>
    <w:rsid w:val="00ED0CCC"/>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0BCA"/>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221E5"/>
    <w:rsid w:val="00175AB9"/>
    <w:rsid w:val="00202BC0"/>
    <w:rsid w:val="007A387C"/>
    <w:rsid w:val="00C05BCB"/>
    <w:rsid w:val="00ED0C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49CDFF44D7FC49BCCC39B91FF73EDC" ma:contentTypeVersion="12" ma:contentTypeDescription="Loo uus dokument" ma:contentTypeScope="" ma:versionID="56dbe1754950d2bf0cbd14e0cb520cca">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c82e61e24298dfc4650c502699e49b2a"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 ds:uri="f34a3906-e2fe-45dd-be63-435c8762400b"/>
    <ds:schemaRef ds:uri="98d0db33-2160-4be2-935e-c519e0481f31"/>
  </ds:schemaRefs>
</ds:datastoreItem>
</file>

<file path=customXml/itemProps2.xml><?xml version="1.0" encoding="utf-8"?>
<ds:datastoreItem xmlns:ds="http://schemas.openxmlformats.org/officeDocument/2006/customXml" ds:itemID="{89491903-E17F-4EB8-B91B-7FE8B8340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578</Words>
  <Characters>3200</Characters>
  <Application>Microsoft Office Word</Application>
  <DocSecurity>0</DocSecurity>
  <Lines>69</Lines>
  <Paragraphs>30</Paragraphs>
  <ScaleCrop>false</ScaleCrop>
  <Company>European Commission</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Single application form CA -14012025</dc:title>
  <dc:subject/>
  <dc:creator>CHERIF Sabrina (HR)</dc:creator>
  <cp:keywords/>
  <dc:description/>
  <cp:lastModifiedBy>JASICZEK Agnieszka (HR)</cp:lastModifiedBy>
  <cp:revision>4</cp:revision>
  <dcterms:created xsi:type="dcterms:W3CDTF">2025-10-30T11:55:00Z</dcterms:created>
  <dcterms:modified xsi:type="dcterms:W3CDTF">2025-11-05T08:16:00Z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