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2332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4746A6">
        <w:trPr>
          <w:gridBefore w:val="1"/>
          <w:gridAfter w:val="2"/>
          <w:wBefore w:w="139" w:type="dxa"/>
          <w:wAfter w:w="1340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180" w:type="dxa"/>
                <w:tcBorders>
                  <w:bottom w:val="single" w:sz="4" w:space="0" w:color="auto"/>
                </w:tcBorders>
                <w:vAlign w:val="center"/>
              </w:tcPr>
              <w:p w14:paraId="04B57F4C" w14:textId="28A86B7F" w:rsidR="00744C94" w:rsidRPr="00A42175" w:rsidRDefault="004746A6" w:rsidP="00E962EE">
                <w:pPr>
                  <w:rPr>
                    <w:rFonts w:asciiTheme="minorHAnsi" w:hAnsiTheme="minorHAnsi" w:cstheme="minorHAnsi"/>
                    <w:color w:val="F2F2F2" w:themeColor="background1" w:themeShade="F2"/>
                    <w:highlight w:val="lightGray"/>
                    <w:lang w:val="en-IE"/>
                  </w:rPr>
                </w:pPr>
                <w:r w:rsidRPr="004746A6">
                  <w:rPr>
                    <w:rFonts w:asciiTheme="minorHAnsi" w:eastAsiaTheme="minorHAnsi" w:hAnsiTheme="minorHAnsi" w:cstheme="minorHAnsi"/>
                    <w:b/>
                    <w:szCs w:val="24"/>
                    <w:lang w:eastAsia="en-US"/>
                  </w:rPr>
                  <w:t>Call for interest reference: EC/2025/RTD/19319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2332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32332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2332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2332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2332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1F964CB1" w14:textId="0AD5B58F" w:rsidR="00323320"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766A771F" w:rsidR="00744C94" w:rsidRPr="008E3D42" w:rsidRDefault="00744C94" w:rsidP="00E962EE">
            <w:pPr>
              <w:spacing w:before="240" w:after="360" w:line="240" w:lineRule="atLeast"/>
              <w:jc w:val="left"/>
              <w:rPr>
                <w:rFonts w:ascii="EC Square Sans Pro" w:hAnsi="EC Square Sans Pro" w:cstheme="minorHAnsi"/>
              </w:rPr>
            </w:pPr>
            <w:r w:rsidRPr="00323320">
              <w:rPr>
                <w:rFonts w:ascii="EC Square Sans Pro" w:hAnsi="EC Square Sans Pro" w:cstheme="minorHAnsi"/>
              </w:rPr>
              <w:t xml:space="preserve">How many of these years are in the field of </w:t>
            </w:r>
            <w:r w:rsidR="00323320" w:rsidRPr="00323320">
              <w:rPr>
                <w:rFonts w:ascii="EC Square Sans Pro" w:hAnsi="EC Square Sans Pro" w:cstheme="minorHAnsi"/>
              </w:rPr>
              <w:t>the secretarial domain and/or administration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06FB9CB1"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4A86E072"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2332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2332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2332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2332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233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233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233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233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233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233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233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2332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320"/>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6A6"/>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37B64"/>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4D3E40"/>
    <w:rsid w:val="007A387C"/>
    <w:rsid w:val="00B37B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D3E4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008E2E9AFDE74347BD123054CFB8226C">
    <w:name w:val="008E2E9AFDE74347BD123054CFB8226C"/>
    <w:rsid w:val="004D3E40"/>
    <w:pPr>
      <w:spacing w:line="278"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 ds:uri="feeab3e9-5aff-429c-9e9a-3ac18933926c"/>
  </ds:schemaRefs>
</ds:datastoreItem>
</file>

<file path=customXml/itemProps3.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633</Words>
  <Characters>3107</Characters>
  <Application>Microsoft Office Word</Application>
  <DocSecurity>0</DocSecurity>
  <Lines>172</Lines>
  <Paragraphs>124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DI BERNARDO Danilo (RTD)</cp:lastModifiedBy>
  <cp:revision>2</cp:revision>
  <dcterms:created xsi:type="dcterms:W3CDTF">2025-09-29T14:57:00Z</dcterms:created>
  <dcterms:modified xsi:type="dcterms:W3CDTF">2025-09-29T14:57:00Z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