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DA2EC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173"/>
        <w:gridCol w:w="3015"/>
        <w:gridCol w:w="9398"/>
      </w:tblGrid>
      <w:tr w:rsidR="00744C94" w:rsidRPr="00A42175" w14:paraId="41E13B6F" w14:textId="77777777" w:rsidTr="009B55FC">
        <w:trPr>
          <w:gridBefore w:val="1"/>
          <w:gridAfter w:val="2"/>
          <w:wBefore w:w="139" w:type="dxa"/>
          <w:wAfter w:w="12413" w:type="dxa"/>
        </w:trPr>
        <w:sdt>
          <w:sdtPr>
            <w:rPr>
              <w:b/>
              <w:bCs/>
            </w:rPr>
            <w:alias w:val="Selection_ref"/>
            <w:tag w:val="Selection_ref"/>
            <w:id w:val="1380049904"/>
            <w:placeholder>
              <w:docPart w:val="5016D13CD89C4298A961B1DB1B1072AA"/>
            </w:placeholder>
            <w:text/>
          </w:sdtPr>
          <w:sdtEndPr/>
          <w:sdtContent>
            <w:tc>
              <w:tcPr>
                <w:tcW w:w="6173" w:type="dxa"/>
                <w:tcBorders>
                  <w:bottom w:val="single" w:sz="4" w:space="0" w:color="auto"/>
                </w:tcBorders>
                <w:vAlign w:val="center"/>
              </w:tcPr>
              <w:p w14:paraId="04B57F4C" w14:textId="26ABE13B" w:rsidR="00744C94" w:rsidRPr="00A42175" w:rsidRDefault="000A0304" w:rsidP="00E962EE">
                <w:pPr>
                  <w:rPr>
                    <w:rFonts w:asciiTheme="minorHAnsi" w:hAnsiTheme="minorHAnsi" w:cstheme="minorHAnsi"/>
                    <w:color w:val="F2F2F2" w:themeColor="background1" w:themeShade="F2"/>
                    <w:highlight w:val="lightGray"/>
                    <w:lang w:val="en-IE"/>
                  </w:rPr>
                </w:pPr>
                <w:r w:rsidRPr="000A0304">
                  <w:rPr>
                    <w:b/>
                    <w:bCs/>
                  </w:rPr>
                  <w:t>Call for interest reference: EC/2025/INTPA/368745</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DA2EC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DA2ECA" w:rsidP="006D4CB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DA2ECA" w:rsidP="006D4CB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DA2ECA" w:rsidP="006D4CB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DA2ECA" w:rsidP="006D4CBD">
                  <w:pPr>
                    <w:spacing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2F4D21">
        <w:trPr>
          <w:gridAfter w:val="1"/>
          <w:wAfter w:w="142" w:type="dxa"/>
        </w:trPr>
        <w:tc>
          <w:tcPr>
            <w:tcW w:w="5820" w:type="dxa"/>
            <w:gridSpan w:val="2"/>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Pr>
          <w:p w14:paraId="6BEB9ED5" w14:textId="2CE6131D"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9B55FC">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2F4D21">
        <w:trPr>
          <w:gridAfter w:val="1"/>
          <w:wAfter w:w="142" w:type="dxa"/>
          <w:trHeight w:val="2495"/>
        </w:trPr>
        <w:tc>
          <w:tcPr>
            <w:tcW w:w="5820" w:type="dxa"/>
            <w:gridSpan w:val="2"/>
            <w:tcBorders>
              <w:bottom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09787534" w:rsidR="00744C94" w:rsidRDefault="00744C94" w:rsidP="00E962EE">
            <w:pPr>
              <w:spacing w:before="240" w:after="360" w:line="240" w:lineRule="atLeast"/>
              <w:jc w:val="left"/>
              <w:rPr>
                <w:rFonts w:ascii="EC Square Sans Pro" w:hAnsi="EC Square Sans Pro" w:cstheme="minorHAnsi"/>
                <w:b/>
                <w:bCs/>
              </w:rPr>
            </w:pPr>
            <w:r>
              <w:rPr>
                <w:rFonts w:ascii="EC Square Sans Pro" w:hAnsi="EC Square Sans Pro" w:cstheme="minorHAnsi"/>
              </w:rPr>
              <w:t xml:space="preserve">How many of these years are in the field of </w:t>
            </w:r>
            <w:r w:rsidR="000A0304" w:rsidRPr="000A0304">
              <w:rPr>
                <w:rFonts w:ascii="EC Square Sans Pro" w:hAnsi="EC Square Sans Pro" w:cstheme="minorHAnsi"/>
                <w:b/>
                <w:bCs/>
              </w:rPr>
              <w:t>E</w:t>
            </w:r>
            <w:r w:rsidR="000A0304">
              <w:rPr>
                <w:rFonts w:ascii="EC Square Sans Pro" w:hAnsi="EC Square Sans Pro" w:cstheme="minorHAnsi"/>
                <w:b/>
                <w:bCs/>
              </w:rPr>
              <w:t>ducation Policies</w:t>
            </w:r>
            <w:r w:rsidR="000A0304" w:rsidRPr="000A0304">
              <w:rPr>
                <w:rFonts w:ascii="EC Square Sans Pro" w:hAnsi="EC Square Sans Pro" w:cstheme="minorHAnsi"/>
                <w:b/>
                <w:bCs/>
              </w:rPr>
              <w:t>, E</w:t>
            </w:r>
            <w:r w:rsidR="000A0304">
              <w:rPr>
                <w:rFonts w:ascii="EC Square Sans Pro" w:hAnsi="EC Square Sans Pro" w:cstheme="minorHAnsi"/>
                <w:b/>
                <w:bCs/>
              </w:rPr>
              <w:t>ducation</w:t>
            </w:r>
            <w:r w:rsidR="000A0304" w:rsidRPr="000A0304">
              <w:rPr>
                <w:rFonts w:ascii="EC Square Sans Pro" w:hAnsi="EC Square Sans Pro" w:cstheme="minorHAnsi"/>
                <w:b/>
                <w:bCs/>
              </w:rPr>
              <w:t xml:space="preserve"> and T</w:t>
            </w:r>
            <w:r w:rsidR="000A0304">
              <w:rPr>
                <w:rFonts w:ascii="EC Square Sans Pro" w:hAnsi="EC Square Sans Pro" w:cstheme="minorHAnsi"/>
                <w:b/>
                <w:bCs/>
              </w:rPr>
              <w:t>raining</w:t>
            </w:r>
            <w:r w:rsidR="00025FD0">
              <w:rPr>
                <w:rFonts w:ascii="EC Square Sans Pro" w:hAnsi="EC Square Sans Pro" w:cstheme="minorHAnsi"/>
                <w:b/>
                <w:bCs/>
              </w:rPr>
              <w:t>?</w:t>
            </w:r>
          </w:p>
          <w:p w14:paraId="724B3B83" w14:textId="43DC21DD" w:rsidR="00744C94" w:rsidRPr="008E3D42" w:rsidRDefault="00744C94" w:rsidP="00427DEA">
            <w:pPr>
              <w:spacing w:before="240" w:after="360" w:line="240" w:lineRule="atLeast"/>
              <w:jc w:val="left"/>
              <w:rPr>
                <w:rFonts w:ascii="EC Square Sans Pro" w:hAnsi="EC Square Sans Pro" w:cstheme="minorHAnsi"/>
              </w:rPr>
            </w:pPr>
            <w:r w:rsidRPr="009B55FC">
              <w:rPr>
                <w:rFonts w:ascii="EC Square Sans Pro" w:hAnsi="EC Square Sans Pro" w:cstheme="minorHAnsi"/>
              </w:rPr>
              <w:t>… and how many in the field of</w:t>
            </w:r>
            <w:r>
              <w:rPr>
                <w:rFonts w:ascii="EC Square Sans Pro" w:hAnsi="EC Square Sans Pro" w:cstheme="minorHAnsi"/>
              </w:rPr>
              <w:t xml:space="preserve"> </w:t>
            </w:r>
            <w:r w:rsidR="000A0304" w:rsidRPr="000A0304">
              <w:rPr>
                <w:rFonts w:ascii="EC Square Sans Pro" w:hAnsi="EC Square Sans Pro" w:cstheme="minorHAnsi"/>
                <w:b/>
                <w:bCs/>
              </w:rPr>
              <w:t xml:space="preserve">Policy development - </w:t>
            </w:r>
            <w:r w:rsidR="00427DEA" w:rsidRPr="00427DEA">
              <w:rPr>
                <w:rFonts w:ascii="EC Square Sans Pro" w:hAnsi="EC Square Sans Pro" w:cstheme="minorHAnsi"/>
                <w:b/>
                <w:bCs/>
              </w:rPr>
              <w:t>Skills demand and matching mechanisms</w:t>
            </w:r>
            <w:r w:rsidR="00025FD0">
              <w:rPr>
                <w:rFonts w:ascii="EC Square Sans Pro" w:hAnsi="EC Square Sans Pro" w:cstheme="minorHAnsi"/>
                <w:b/>
                <w:bCs/>
              </w:rPr>
              <w:t>?</w:t>
            </w:r>
          </w:p>
        </w:tc>
        <w:tc>
          <w:tcPr>
            <w:tcW w:w="1831" w:type="dxa"/>
            <w:gridSpan w:val="3"/>
            <w:tcBorders>
              <w:bottom w:val="nil"/>
            </w:tcBorders>
          </w:tcPr>
          <w:p w14:paraId="4B370601" w14:textId="77777777" w:rsidR="00744C94" w:rsidRDefault="00744C94" w:rsidP="002F4D21">
            <w:pPr>
              <w:spacing w:after="120" w:line="480" w:lineRule="auto"/>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2F4D21">
                <w:pPr>
                  <w:spacing w:after="360" w:line="480" w:lineRule="auto"/>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13F2E50E" w:rsidR="00744C94" w:rsidRDefault="00025FD0" w:rsidP="002F4D21">
                <w:pPr>
                  <w:spacing w:after="360" w:line="480" w:lineRule="auto"/>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203F47C2" w:rsidR="00744C94" w:rsidRPr="00AF6DEF" w:rsidRDefault="000A0304" w:rsidP="002F4D21">
                <w:pPr>
                  <w:spacing w:after="360" w:line="480" w:lineRule="auto"/>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bottom w:val="nil"/>
            </w:tcBorders>
          </w:tcPr>
          <w:p w14:paraId="7FBDDC7F" w14:textId="77777777" w:rsidR="00744C94" w:rsidRDefault="00744C94" w:rsidP="002F4D21">
            <w:pPr>
              <w:spacing w:after="120" w:line="480" w:lineRule="auto"/>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2F4D21">
                <w:pPr>
                  <w:spacing w:after="360" w:line="480" w:lineRule="auto"/>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2F4D21">
                <w:pPr>
                  <w:spacing w:after="360" w:line="480" w:lineRule="auto"/>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3818D13C" w:rsidR="00744C94" w:rsidRPr="00AF6DEF" w:rsidRDefault="00744C94" w:rsidP="002F4D21">
                <w:pPr>
                  <w:spacing w:after="360" w:line="480" w:lineRule="auto"/>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2F4D21" w:rsidRPr="00AF169C" w14:paraId="522A8A7D" w14:textId="77777777" w:rsidTr="002F4D21">
        <w:trPr>
          <w:gridAfter w:val="1"/>
          <w:wAfter w:w="142" w:type="dxa"/>
          <w:trHeight w:val="722"/>
        </w:trPr>
        <w:tc>
          <w:tcPr>
            <w:tcW w:w="5820" w:type="dxa"/>
            <w:gridSpan w:val="2"/>
            <w:tcBorders>
              <w:top w:val="nil"/>
            </w:tcBorders>
          </w:tcPr>
          <w:p w14:paraId="6B8F07BE" w14:textId="77777777" w:rsidR="002F4D21" w:rsidRDefault="002F4D21" w:rsidP="002F4D21">
            <w:pPr>
              <w:spacing w:line="240" w:lineRule="atLeast"/>
              <w:jc w:val="left"/>
              <w:rPr>
                <w:rFonts w:ascii="EC Square Sans Pro" w:hAnsi="EC Square Sans Pro" w:cstheme="minorHAnsi"/>
                <w:b/>
                <w:bCs/>
              </w:rPr>
            </w:pPr>
            <w:r>
              <w:rPr>
                <w:rFonts w:ascii="EC Square Sans Pro" w:hAnsi="EC Square Sans Pro" w:cstheme="minorHAnsi"/>
              </w:rPr>
              <w:t xml:space="preserve">… </w:t>
            </w:r>
            <w:r w:rsidRPr="009B55FC">
              <w:rPr>
                <w:rFonts w:ascii="EC Square Sans Pro" w:hAnsi="EC Square Sans Pro" w:cstheme="minorHAnsi"/>
              </w:rPr>
              <w:t>and how many in the field of</w:t>
            </w:r>
            <w:r>
              <w:rPr>
                <w:rFonts w:ascii="EC Square Sans Pro" w:hAnsi="EC Square Sans Pro" w:cstheme="minorHAnsi"/>
              </w:rPr>
              <w:t xml:space="preserve"> </w:t>
            </w:r>
            <w:r w:rsidRPr="000A0304">
              <w:rPr>
                <w:rFonts w:ascii="EC Square Sans Pro" w:hAnsi="EC Square Sans Pro" w:cstheme="minorHAnsi"/>
                <w:b/>
                <w:bCs/>
              </w:rPr>
              <w:t>I</w:t>
            </w:r>
            <w:r>
              <w:rPr>
                <w:rFonts w:ascii="EC Square Sans Pro" w:hAnsi="EC Square Sans Pro" w:cstheme="minorHAnsi"/>
                <w:b/>
                <w:bCs/>
              </w:rPr>
              <w:t>nternational</w:t>
            </w:r>
            <w:r w:rsidRPr="000A0304">
              <w:rPr>
                <w:rFonts w:ascii="EC Square Sans Pro" w:hAnsi="EC Square Sans Pro" w:cstheme="minorHAnsi"/>
                <w:b/>
                <w:bCs/>
              </w:rPr>
              <w:t xml:space="preserve"> C</w:t>
            </w:r>
            <w:r>
              <w:rPr>
                <w:rFonts w:ascii="EC Square Sans Pro" w:hAnsi="EC Square Sans Pro" w:cstheme="minorHAnsi"/>
                <w:b/>
                <w:bCs/>
              </w:rPr>
              <w:t>ooperation</w:t>
            </w:r>
            <w:r w:rsidRPr="000A0304">
              <w:rPr>
                <w:rFonts w:ascii="EC Square Sans Pro" w:hAnsi="EC Square Sans Pro" w:cstheme="minorHAnsi"/>
                <w:b/>
                <w:bCs/>
              </w:rPr>
              <w:t xml:space="preserve"> and D</w:t>
            </w:r>
            <w:r>
              <w:rPr>
                <w:rFonts w:ascii="EC Square Sans Pro" w:hAnsi="EC Square Sans Pro" w:cstheme="minorHAnsi"/>
                <w:b/>
                <w:bCs/>
              </w:rPr>
              <w:t>evelopment?</w:t>
            </w:r>
          </w:p>
          <w:p w14:paraId="66FC80BB" w14:textId="574B7CB3" w:rsidR="002F4D21" w:rsidRPr="00CF2306" w:rsidRDefault="002F4D21" w:rsidP="002F4D21">
            <w:pPr>
              <w:spacing w:line="240" w:lineRule="atLeast"/>
              <w:jc w:val="left"/>
              <w:rPr>
                <w:rFonts w:ascii="EC Square Sans Pro" w:hAnsi="EC Square Sans Pro" w:cstheme="minorHAnsi"/>
              </w:rPr>
            </w:pPr>
          </w:p>
        </w:tc>
        <w:tc>
          <w:tcPr>
            <w:tcW w:w="1831" w:type="dxa"/>
            <w:gridSpan w:val="3"/>
            <w:tcBorders>
              <w:top w:val="nil"/>
            </w:tcBorders>
          </w:tcPr>
          <w:sdt>
            <w:sdtPr>
              <w:rPr>
                <w:rFonts w:ascii="EC Square Sans Pro" w:hAnsi="EC Square Sans Pro" w:cstheme="minorHAnsi"/>
                <w:color w:val="A6A6A6" w:themeColor="background1" w:themeShade="A6"/>
              </w:rPr>
              <w:tag w:val="years"/>
              <w:id w:val="1383128269"/>
              <w:placeholder>
                <w:docPart w:val="82CB549B6D6044059DFD79290B3B9F6C"/>
              </w:placeholder>
              <w:showingPlcHdr/>
              <w:text/>
            </w:sdtPr>
            <w:sdtEndPr/>
            <w:sdtContent>
              <w:p w14:paraId="7FE36324" w14:textId="5F721A29" w:rsidR="002F4D21" w:rsidRPr="002F4D21" w:rsidRDefault="002F4D21" w:rsidP="002F4D21">
                <w:pPr>
                  <w:spacing w:after="360" w:line="480" w:lineRule="auto"/>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nil"/>
            </w:tcBorders>
          </w:tcPr>
          <w:sdt>
            <w:sdtPr>
              <w:rPr>
                <w:rFonts w:ascii="EC Square Sans Pro" w:hAnsi="EC Square Sans Pro" w:cstheme="minorHAnsi"/>
                <w:color w:val="A6A6A6" w:themeColor="background1" w:themeShade="A6"/>
              </w:rPr>
              <w:tag w:val="years"/>
              <w:id w:val="-1916770256"/>
              <w:placeholder>
                <w:docPart w:val="C0B15841EF2D44E7A5FBF71A0E54518D"/>
              </w:placeholder>
              <w:showingPlcHdr/>
              <w:text/>
            </w:sdtPr>
            <w:sdtEndPr/>
            <w:sdtContent>
              <w:p w14:paraId="515F5AC8" w14:textId="37628C02" w:rsidR="002F4D21" w:rsidRPr="002F4D21" w:rsidRDefault="002F4D21" w:rsidP="002F4D21">
                <w:pPr>
                  <w:spacing w:after="360" w:line="480" w:lineRule="auto"/>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2F4D21">
        <w:tc>
          <w:tcPr>
            <w:tcW w:w="4786" w:type="dxa"/>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66AEDD2D"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DA2ECA">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DA2EC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DA2EC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DA2EC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DA2EC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63DF0A79" w14:textId="77777777" w:rsidR="002F4D21" w:rsidRDefault="002F4D21"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343DD911" w:rsidR="00744C94" w:rsidRPr="007C4FBD" w:rsidRDefault="006D4CBD"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A</w:t>
            </w:r>
            <w:r w:rsidR="00744C94">
              <w:rPr>
                <w:rFonts w:ascii="EC Square Sans Pro" w:hAnsi="EC Square Sans Pro" w:cstheme="minorHAnsi"/>
                <w:b/>
                <w:bCs/>
                <w:noProof/>
                <w:szCs w:val="24"/>
              </w:rPr>
              <w:t>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1C0C6BCE" w14:textId="77777777" w:rsidR="00744C94"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10" w:history="1">
              <w:r w:rsidRPr="00A40CDC">
                <w:rPr>
                  <w:rStyle w:val="Hyperlink"/>
                  <w:rFonts w:ascii="EC Square Sans Pro" w:hAnsi="EC Square Sans Pro" w:cstheme="minorHAnsi"/>
                </w:rPr>
                <w:t>EPSO CAST</w:t>
              </w:r>
            </w:hyperlink>
            <w:r>
              <w:rPr>
                <w:rFonts w:ascii="EC Square Sans Pro" w:hAnsi="EC Square Sans Pro" w:cstheme="minorHAnsi"/>
              </w:rPr>
              <w:t>?</w:t>
            </w:r>
          </w:p>
          <w:p w14:paraId="48740581" w14:textId="13422D0A" w:rsidR="006D4CBD" w:rsidRPr="006D4CBD" w:rsidRDefault="006D4CBD" w:rsidP="006D4CBD">
            <w:pPr>
              <w:pStyle w:val="ListParagraph"/>
              <w:numPr>
                <w:ilvl w:val="0"/>
                <w:numId w:val="1"/>
              </w:numPr>
              <w:spacing w:before="120" w:after="120" w:line="240" w:lineRule="atLeast"/>
              <w:jc w:val="left"/>
              <w:rPr>
                <w:rFonts w:ascii="EC Square Sans Pro" w:hAnsi="EC Square Sans Pro" w:cstheme="minorHAnsi"/>
              </w:rPr>
            </w:pPr>
            <w:r w:rsidRPr="006D4CBD">
              <w:rPr>
                <w:rFonts w:ascii="EC Square Sans Pro" w:hAnsi="EC Square Sans Pro" w:cstheme="minorHAnsi"/>
              </w:rPr>
              <w:t xml:space="preserve">CAST number:  </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DA2E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DA2E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DA2E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DA2E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DA2E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DA2E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DA2E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DA2EC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1"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2"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C Square Sans Pro">
    <w:panose1 w:val="020B0506040000020004"/>
    <w:charset w:val="00"/>
    <w:family w:val="swiss"/>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9A5"/>
    <w:multiLevelType w:val="hybridMultilevel"/>
    <w:tmpl w:val="40045CE4"/>
    <w:lvl w:ilvl="0" w:tplc="C29A1BF8">
      <w:numFmt w:val="bullet"/>
      <w:lvlText w:val="-"/>
      <w:lvlJc w:val="left"/>
      <w:pPr>
        <w:ind w:left="720" w:hanging="360"/>
      </w:pPr>
      <w:rPr>
        <w:rFonts w:ascii="EC Square Sans Pro" w:eastAsia="Times New Roman" w:hAnsi="EC Square Sans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17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5FD0"/>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0304"/>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C775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4D21"/>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25E21"/>
    <w:rsid w:val="00331026"/>
    <w:rsid w:val="00332BB3"/>
    <w:rsid w:val="00333C9A"/>
    <w:rsid w:val="00337E71"/>
    <w:rsid w:val="0034608E"/>
    <w:rsid w:val="00346888"/>
    <w:rsid w:val="00353AB3"/>
    <w:rsid w:val="00355776"/>
    <w:rsid w:val="0035660A"/>
    <w:rsid w:val="00360FA4"/>
    <w:rsid w:val="003617E7"/>
    <w:rsid w:val="00366126"/>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17D6"/>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4456"/>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27DEA"/>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CBD"/>
    <w:rsid w:val="006D4F0A"/>
    <w:rsid w:val="006D553C"/>
    <w:rsid w:val="006E0AB7"/>
    <w:rsid w:val="006E48A9"/>
    <w:rsid w:val="006E4AD0"/>
    <w:rsid w:val="006E4B31"/>
    <w:rsid w:val="006E5E1D"/>
    <w:rsid w:val="006F0B95"/>
    <w:rsid w:val="006F21E0"/>
    <w:rsid w:val="006F291A"/>
    <w:rsid w:val="006F5044"/>
    <w:rsid w:val="006F6611"/>
    <w:rsid w:val="006F695B"/>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FC"/>
    <w:rsid w:val="009B6402"/>
    <w:rsid w:val="009B7A95"/>
    <w:rsid w:val="009C0443"/>
    <w:rsid w:val="009C0F0E"/>
    <w:rsid w:val="009C1595"/>
    <w:rsid w:val="009C162A"/>
    <w:rsid w:val="009C1E52"/>
    <w:rsid w:val="009C249A"/>
    <w:rsid w:val="009C39ED"/>
    <w:rsid w:val="009C7543"/>
    <w:rsid w:val="009C7F32"/>
    <w:rsid w:val="009D0716"/>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0D4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397"/>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2ECA"/>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1DF"/>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4D21"/>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 w:type="paragraph" w:styleId="ListParagraph">
    <w:name w:val="List Paragraph"/>
    <w:basedOn w:val="Normal"/>
    <w:uiPriority w:val="34"/>
    <w:qFormat/>
    <w:rsid w:val="006D4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c.europa.eu/dpo-register/detail/DPR-EC-02054.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pso.europa.eu/en/job-opportunities/open-for-applica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82CB549B6D6044059DFD79290B3B9F6C"/>
        <w:category>
          <w:name w:val="General"/>
          <w:gallery w:val="placeholder"/>
        </w:category>
        <w:types>
          <w:type w:val="bbPlcHdr"/>
        </w:types>
        <w:behaviors>
          <w:behavior w:val="content"/>
        </w:behaviors>
        <w:guid w:val="{DBC67F52-FE88-4F73-962F-55965C9FD654}"/>
      </w:docPartPr>
      <w:docPartBody>
        <w:p w:rsidR="00B75461" w:rsidRDefault="00B75461" w:rsidP="00B75461">
          <w:pPr>
            <w:pStyle w:val="82CB549B6D6044059DFD79290B3B9F6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0B15841EF2D44E7A5FBF71A0E54518D"/>
        <w:category>
          <w:name w:val="General"/>
          <w:gallery w:val="placeholder"/>
        </w:category>
        <w:types>
          <w:type w:val="bbPlcHdr"/>
        </w:types>
        <w:behaviors>
          <w:behavior w:val="content"/>
        </w:behaviors>
        <w:guid w:val="{A740C3EB-4046-4537-950A-4EAF061D92A8}"/>
      </w:docPartPr>
      <w:docPartBody>
        <w:p w:rsidR="00B75461" w:rsidRDefault="00B75461" w:rsidP="00B75461">
          <w:pPr>
            <w:pStyle w:val="C0B15841EF2D44E7A5FBF71A0E54518D"/>
          </w:pPr>
          <w:r w:rsidRPr="00446469">
            <w:rPr>
              <w:rStyle w:val="PlaceholderText"/>
              <w:rFonts w:ascii="EC Square Sans Pro" w:hAnsi="EC Square Sans Pro" w:cstheme="minorHAnsi"/>
              <w:color w:val="A6A6A6" w:themeColor="background1" w:themeShade="A6"/>
              <w:sz w:val="20"/>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C Square Sans Pro">
    <w:panose1 w:val="020B0506040000020004"/>
    <w:charset w:val="00"/>
    <w:family w:val="swiss"/>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E38A9"/>
    <w:rsid w:val="00202BC0"/>
    <w:rsid w:val="00325E21"/>
    <w:rsid w:val="003917D6"/>
    <w:rsid w:val="006F695B"/>
    <w:rsid w:val="007A387C"/>
    <w:rsid w:val="009D0716"/>
    <w:rsid w:val="00AF0D4B"/>
    <w:rsid w:val="00B75461"/>
    <w:rsid w:val="00CB2397"/>
    <w:rsid w:val="00F341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75461"/>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 w:type="paragraph" w:customStyle="1" w:styleId="82CB549B6D6044059DFD79290B3B9F6C">
    <w:name w:val="82CB549B6D6044059DFD79290B3B9F6C"/>
    <w:rsid w:val="00B75461"/>
    <w:pPr>
      <w:spacing w:line="278" w:lineRule="auto"/>
    </w:pPr>
    <w:rPr>
      <w:sz w:val="24"/>
      <w:szCs w:val="24"/>
      <w:lang w:val="en-GB" w:eastAsia="en-GB"/>
    </w:rPr>
  </w:style>
  <w:style w:type="paragraph" w:customStyle="1" w:styleId="C0B15841EF2D44E7A5FBF71A0E54518D">
    <w:name w:val="C0B15841EF2D44E7A5FBF71A0E54518D"/>
    <w:rsid w:val="00B75461"/>
    <w:pPr>
      <w:spacing w:line="278"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cb54e6c3b0fa52c042107d35d6fba9e4">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f3971595bb5b1049e1a78bf05670cf29"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2aaeef-7754-4071-a86d-fc61c328f6f7"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genda xmlns="e226d4ca-1ed8-42f0-8f23-f43336c44f4f" xsi:nil="true"/>
    <MeetingDate xmlns="e226d4ca-1ed8-42f0-8f23-f43336c44f4f" xsi:nil="true"/>
    <SharedWithUsers xmlns="5a2aaeef-7754-4071-a86d-fc61c328f6f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08F86-6363-42D6-8AD6-5805BAFF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5a2aaeef-7754-4071-a86d-fc61c328f6f7"/>
    <ds:schemaRef ds:uri="e226d4ca-1ed8-42f0-8f23-f43336c44f4f"/>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666</Words>
  <Characters>3311</Characters>
  <Application>Microsoft Office Word</Application>
  <DocSecurity>0</DocSecurity>
  <Lines>183</Lines>
  <Paragraphs>128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MULLER Dominique (HR)</cp:lastModifiedBy>
  <cp:revision>3</cp:revision>
  <dcterms:created xsi:type="dcterms:W3CDTF">2025-07-07T12:03:00Z</dcterms:created>
  <dcterms:modified xsi:type="dcterms:W3CDTF">2025-07-07T12:11:00Z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