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91CF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583BBC">
        <w:trPr>
          <w:gridBefore w:val="1"/>
          <w:gridAfter w:val="2"/>
          <w:wBefore w:w="139" w:type="dxa"/>
          <w:wAfter w:w="1156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7023" w:type="dxa"/>
                <w:tcBorders>
                  <w:bottom w:val="single" w:sz="4" w:space="0" w:color="auto"/>
                </w:tcBorders>
                <w:vAlign w:val="center"/>
              </w:tcPr>
              <w:p w14:paraId="04B57F4C" w14:textId="4FB9F917" w:rsidR="00744C94" w:rsidRPr="00A42175" w:rsidRDefault="00583BBC" w:rsidP="00E962EE">
                <w:pPr>
                  <w:rPr>
                    <w:rFonts w:asciiTheme="minorHAnsi" w:hAnsiTheme="minorHAnsi" w:cstheme="minorHAnsi"/>
                    <w:color w:val="F2F2F2" w:themeColor="background1" w:themeShade="F2"/>
                    <w:highlight w:val="lightGray"/>
                    <w:lang w:val="en-IE"/>
                  </w:rPr>
                </w:pPr>
                <w:r w:rsidRPr="00583BBC">
                  <w:rPr>
                    <w:rFonts w:ascii="EC Square Sans Pro" w:hAnsi="EC Square Sans Pro"/>
                  </w:rPr>
                  <w:t>Call for interest reference: EC/2025/TAXUD/49277</w:t>
                </w:r>
                <w:r w:rsidR="00F66BD0">
                  <w:rPr>
                    <w:rFonts w:ascii="EC Square Sans Pro" w:hAnsi="EC Square Sans Pro"/>
                  </w:rPr>
                  <w:t>1</w:t>
                </w:r>
                <w:r w:rsidR="000230D4">
                  <w:rPr>
                    <w:rFonts w:ascii="EC Square Sans Pro" w:hAnsi="EC Square Sans Pro"/>
                  </w:rPr>
                  <w:t>-73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91CF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191CF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91CF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91CF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91CF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D142FB4"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83BBC">
              <w:rPr>
                <w:rFonts w:ascii="EC Square Sans Pro" w:hAnsi="EC Square Sans Pro" w:cstheme="minorHAnsi"/>
              </w:rPr>
              <w:t>Economics</w:t>
            </w:r>
            <w:r w:rsidR="00191CF7">
              <w:rPr>
                <w:rFonts w:ascii="EC Square Sans Pro" w:hAnsi="EC Square Sans Pro" w:cstheme="minorHAnsi"/>
              </w:rPr>
              <w:t>?</w:t>
            </w:r>
          </w:p>
          <w:p w14:paraId="724B3B83" w14:textId="4A76D0CD" w:rsidR="00744C94" w:rsidRPr="008E3D42" w:rsidRDefault="00744C94" w:rsidP="00E962EE">
            <w:pPr>
              <w:spacing w:before="240" w:after="360" w:line="240" w:lineRule="atLeast"/>
              <w:jc w:val="left"/>
              <w:rPr>
                <w:rFonts w:ascii="EC Square Sans Pro" w:hAnsi="EC Square Sans Pro" w:cstheme="minorHAnsi"/>
              </w:rPr>
            </w:pPr>
            <w:r w:rsidRPr="00583BBC">
              <w:rPr>
                <w:rFonts w:ascii="EC Square Sans Pro" w:hAnsi="EC Square Sans Pro" w:cstheme="minorHAnsi"/>
              </w:rPr>
              <w:t xml:space="preserve">and how many in the field of </w:t>
            </w:r>
            <w:r w:rsidR="00583BBC" w:rsidRPr="00583BBC">
              <w:rPr>
                <w:rFonts w:ascii="EC Square Sans Pro" w:hAnsi="EC Square Sans Pro" w:cstheme="minorHAnsi"/>
              </w:rPr>
              <w:t>CLIMATE, ENVIRONMENT and NATURAL RESOURCES</w:t>
            </w:r>
            <w:r w:rsidR="00191CF7">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91CF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91CF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91CF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91CF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91CF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91CF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30D4"/>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1CF7"/>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ECF"/>
    <w:rsid w:val="00373F92"/>
    <w:rsid w:val="003742D5"/>
    <w:rsid w:val="00374F7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3BBC"/>
    <w:rsid w:val="00585B9E"/>
    <w:rsid w:val="00587B79"/>
    <w:rsid w:val="00587B8B"/>
    <w:rsid w:val="0059092B"/>
    <w:rsid w:val="0059117F"/>
    <w:rsid w:val="005922E1"/>
    <w:rsid w:val="00594560"/>
    <w:rsid w:val="00595BE7"/>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25B6"/>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499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632"/>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BD0"/>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73ECF"/>
    <w:rsid w:val="007A387C"/>
    <w:rsid w:val="008B25B6"/>
    <w:rsid w:val="00CC56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638</Words>
  <Characters>3171</Characters>
  <Application>Microsoft Office Word</Application>
  <DocSecurity>0</DocSecurity>
  <Lines>176</Lines>
  <Paragraphs>122</Paragraphs>
  <ScaleCrop>false</ScaleCrop>
  <Company>European Commission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5</cp:revision>
  <dcterms:created xsi:type="dcterms:W3CDTF">2025-06-27T13:35:00Z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