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A7302"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3724"/>
        <w:gridCol w:w="9398"/>
      </w:tblGrid>
      <w:tr w:rsidR="00744C94" w:rsidRPr="00A42175" w14:paraId="41E13B6F" w14:textId="77777777" w:rsidTr="00BA7302">
        <w:trPr>
          <w:gridBefore w:val="1"/>
          <w:gridAfter w:val="2"/>
          <w:wBefore w:w="139" w:type="dxa"/>
          <w:wAfter w:w="13122"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464" w:type="dxa"/>
                <w:tcBorders>
                  <w:bottom w:val="single" w:sz="4" w:space="0" w:color="auto"/>
                </w:tcBorders>
                <w:vAlign w:val="center"/>
              </w:tcPr>
              <w:p w14:paraId="04B57F4C" w14:textId="41B7E3CB" w:rsidR="00744C94" w:rsidRPr="00A42175" w:rsidRDefault="00577346" w:rsidP="00E962EE">
                <w:pPr>
                  <w:rPr>
                    <w:rFonts w:asciiTheme="minorHAnsi" w:hAnsiTheme="minorHAnsi" w:cstheme="minorHAnsi"/>
                    <w:color w:val="F2F2F2" w:themeColor="background1" w:themeShade="F2"/>
                    <w:highlight w:val="lightGray"/>
                    <w:lang w:val="en-IE"/>
                  </w:rPr>
                </w:pPr>
                <w:r w:rsidRPr="00BC01AE">
                  <w:rPr>
                    <w:rFonts w:ascii="EC Square Sans Pro" w:hAnsi="EC Square Sans Pro"/>
                  </w:rPr>
                  <w:t xml:space="preserve">Call for interest reference: </w:t>
                </w:r>
                <w:r w:rsidR="00BA7302">
                  <w:rPr>
                    <w:rFonts w:ascii="EC Square Sans Pro" w:hAnsi="EC Square Sans Pro"/>
                  </w:rPr>
                  <w:t>EC/2025/</w:t>
                </w:r>
                <w:r>
                  <w:rPr>
                    <w:rFonts w:ascii="EC Square Sans Pro" w:hAnsi="EC Square Sans Pro"/>
                  </w:rPr>
                  <w:t>BUDG/</w:t>
                </w:r>
                <w:r w:rsidR="00BA7302">
                  <w:rPr>
                    <w:rFonts w:ascii="EC Square Sans Pro" w:hAnsi="EC Square Sans Pro"/>
                  </w:rPr>
                  <w:t xml:space="preserve"> </w:t>
                </w:r>
                <w:r>
                  <w:rPr>
                    <w:rFonts w:ascii="EC Square Sans Pro" w:hAnsi="EC Square Sans Pro"/>
                  </w:rPr>
                  <w:t>/</w:t>
                </w:r>
                <w:r w:rsidR="00350917">
                  <w:rPr>
                    <w:rFonts w:ascii="EC Square Sans Pro" w:hAnsi="EC Square Sans Pro"/>
                  </w:rPr>
                  <w:t>487856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A7302"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BA730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A730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A730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A730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1A16562F"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BA7302">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A730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A7302"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A730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A730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A73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A73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A73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A73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A73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A73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A73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A7302"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A7302"/>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4E5E"/>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3769C"/>
    <w:rsid w:val="00355E6A"/>
    <w:rsid w:val="007A387C"/>
    <w:rsid w:val="00823172"/>
    <w:rsid w:val="00D04B0F"/>
    <w:rsid w:val="00DB23C8"/>
    <w:rsid w:val="00DB4E5E"/>
    <w:rsid w:val="00DD50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606</Words>
  <Characters>3024</Characters>
  <Application>Microsoft Office Word</Application>
  <DocSecurity>4</DocSecurity>
  <Lines>168</Lines>
  <Paragraphs>117</Paragraphs>
  <ScaleCrop>false</ScaleCrop>
  <Company>European Commission</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2</cp:revision>
  <dcterms:created xsi:type="dcterms:W3CDTF">2025-04-14T14:38:00Z</dcterms:created>
  <dcterms:modified xsi:type="dcterms:W3CDTF">2025-04-14T14:38:00Z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